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076928" w14:textId="77777777" w:rsidR="00F34480" w:rsidRPr="00F34480" w:rsidRDefault="00F34480" w:rsidP="00F34480">
      <w:pPr>
        <w:widowControl/>
        <w:shd w:val="clear" w:color="auto" w:fill="FFFFFF"/>
        <w:rPr>
          <w:rFonts w:ascii="微軟正黑體" w:eastAsia="微軟正黑體" w:hAnsi="微軟正黑體" w:cs="新細明體"/>
          <w:b/>
          <w:bCs/>
          <w:color w:val="333333"/>
          <w:kern w:val="0"/>
          <w:szCs w:val="24"/>
        </w:rPr>
      </w:pPr>
      <w:r w:rsidRPr="00F34480">
        <w:rPr>
          <w:rFonts w:ascii="微軟正黑體" w:eastAsia="微軟正黑體" w:hAnsi="微軟正黑體" w:cs="新細明體" w:hint="eastAsia"/>
          <w:b/>
          <w:bCs/>
          <w:color w:val="333333"/>
          <w:kern w:val="0"/>
          <w:szCs w:val="24"/>
        </w:rPr>
        <w:t>【2020富邦公益大使】美好的一天</w:t>
      </w:r>
    </w:p>
    <w:p w14:paraId="0659EDA4" w14:textId="77777777" w:rsidR="00F34480" w:rsidRPr="00F34480" w:rsidRDefault="00F34480" w:rsidP="00F34480">
      <w:pPr>
        <w:widowControl/>
        <w:shd w:val="clear" w:color="auto" w:fill="FFFFFF"/>
        <w:rPr>
          <w:rFonts w:ascii="微軟正黑體" w:eastAsia="微軟正黑體" w:hAnsi="微軟正黑體" w:cs="新細明體"/>
          <w:color w:val="333333"/>
          <w:kern w:val="0"/>
          <w:szCs w:val="24"/>
        </w:rPr>
      </w:pPr>
      <w:r w:rsidRPr="00F34480">
        <w:rPr>
          <w:rFonts w:ascii="微軟正黑體" w:eastAsia="微軟正黑體" w:hAnsi="微軟正黑體" w:cs="新細明體" w:hint="eastAsia"/>
          <w:b/>
          <w:bCs/>
          <w:color w:val="8F7B59"/>
          <w:kern w:val="0"/>
          <w:szCs w:val="24"/>
        </w:rPr>
        <w:t>公共事務組</w:t>
      </w:r>
      <w:r w:rsidRPr="00F34480">
        <w:rPr>
          <w:rFonts w:ascii="微軟正黑體" w:eastAsia="微軟正黑體" w:hAnsi="微軟正黑體" w:cs="新細明體" w:hint="eastAsia"/>
          <w:color w:val="333333"/>
          <w:kern w:val="0"/>
          <w:szCs w:val="24"/>
        </w:rPr>
        <w:t> </w:t>
      </w:r>
      <w:r w:rsidRPr="00F34480">
        <w:rPr>
          <w:rFonts w:ascii="微軟正黑體" w:eastAsia="微軟正黑體" w:hAnsi="微軟正黑體" w:cs="新細明體" w:hint="eastAsia"/>
          <w:color w:val="DA251C"/>
          <w:kern w:val="0"/>
          <w:szCs w:val="24"/>
        </w:rPr>
        <w:t>2020-09-24</w:t>
      </w:r>
    </w:p>
    <w:p w14:paraId="31A9C26D" w14:textId="23935BB3" w:rsidR="00F34480" w:rsidRPr="00F34480" w:rsidRDefault="00F34480" w:rsidP="00F34480">
      <w:pPr>
        <w:widowControl/>
        <w:shd w:val="clear" w:color="auto" w:fill="FFFFFF"/>
        <w:rPr>
          <w:rFonts w:ascii="微軟正黑體" w:eastAsia="微軟正黑體" w:hAnsi="微軟正黑體" w:cs="新細明體"/>
          <w:color w:val="333333"/>
          <w:kern w:val="0"/>
          <w:szCs w:val="24"/>
        </w:rPr>
      </w:pPr>
      <w:r w:rsidRPr="00F34480">
        <w:rPr>
          <w:rFonts w:ascii="微軟正黑體" w:eastAsia="微軟正黑體" w:hAnsi="微軟正黑體" w:cs="新細明體" w:hint="eastAsia"/>
          <w:color w:val="333333"/>
          <w:kern w:val="0"/>
          <w:szCs w:val="24"/>
        </w:rPr>
        <w:t> </w:t>
      </w:r>
      <w:r w:rsidRPr="00F34480">
        <w:rPr>
          <w:rFonts w:ascii="微軟正黑體" w:eastAsia="微軟正黑體" w:hAnsi="微軟正黑體" w:cs="新細明體" w:hint="eastAsia"/>
          <w:color w:val="333333"/>
          <w:kern w:val="0"/>
          <w:sz w:val="23"/>
          <w:szCs w:val="23"/>
        </w:rPr>
        <w:t>2020年9月19日，20位富邦志工來到仁愛基金會聖母園區與服務對象及家長一起歡度輕鬆愉悅的周末。</w:t>
      </w:r>
      <w:r w:rsidRPr="00F34480">
        <w:rPr>
          <w:rFonts w:ascii="微軟正黑體" w:eastAsia="微軟正黑體" w:hAnsi="微軟正黑體" w:cs="新細明體" w:hint="eastAsia"/>
          <w:color w:val="333333"/>
          <w:kern w:val="0"/>
          <w:sz w:val="23"/>
          <w:szCs w:val="23"/>
        </w:rPr>
        <w:br/>
        <w:t>感謝富邦慈善基金會愛心支持贊助【園藝療育成果展及園藝DIY生命教育活動】讓服務對象有多元學習的機會。</w:t>
      </w:r>
      <w:r w:rsidRPr="00F34480">
        <w:rPr>
          <w:rFonts w:ascii="微軟正黑體" w:eastAsia="微軟正黑體" w:hAnsi="微軟正黑體" w:cs="新細明體" w:hint="eastAsia"/>
          <w:color w:val="333333"/>
          <w:kern w:val="0"/>
          <w:sz w:val="23"/>
          <w:szCs w:val="23"/>
        </w:rPr>
        <w:br/>
        <w:t>活動開始由富邦期貨谷婷經理致詞，並由仁愛基金會邱子芳主任致贈感謝狀，為活動揭開序幕。服務對象和志工穿插分組，在富邦志工的一步一步的協助下，創作出各種不同造型的可愛小麥草盆栽；有小黑妹妹、大頭哥哥、尖鼻狗狗、還有三角頭機器人，真是創意無限，搞笑不斷！</w:t>
      </w:r>
      <w:r w:rsidRPr="00F34480">
        <w:rPr>
          <w:rFonts w:ascii="微軟正黑體" w:eastAsia="微軟正黑體" w:hAnsi="微軟正黑體" w:cs="新細明體" w:hint="eastAsia"/>
          <w:color w:val="333333"/>
          <w:kern w:val="0"/>
          <w:sz w:val="23"/>
          <w:szCs w:val="23"/>
        </w:rPr>
        <w:br/>
        <w:t>最後，大家帶著自己的希望小盆栽、想著頭髮長出來的小麥草頭模樣，笑聲</w:t>
      </w:r>
      <w:r w:rsidRPr="00F34480">
        <w:rPr>
          <w:rFonts w:ascii="細明體-ExtB" w:eastAsia="細明體-ExtB" w:hAnsi="細明體-ExtB" w:cs="細明體-ExtB" w:hint="eastAsia"/>
          <w:color w:val="333333"/>
          <w:kern w:val="0"/>
          <w:sz w:val="23"/>
          <w:szCs w:val="23"/>
        </w:rPr>
        <w:t>𣎴</w:t>
      </w:r>
      <w:r w:rsidRPr="00F34480">
        <w:rPr>
          <w:rFonts w:ascii="微軟正黑體" w:eastAsia="微軟正黑體" w:hAnsi="微軟正黑體" w:cs="新細明體" w:hint="eastAsia"/>
          <w:color w:val="333333"/>
          <w:kern w:val="0"/>
          <w:sz w:val="23"/>
          <w:szCs w:val="23"/>
        </w:rPr>
        <w:t>斷、滿載而歸，感謝富邦志工的陪伴，這一天真開心！！</w:t>
      </w:r>
      <w:r w:rsidRPr="00F34480">
        <w:rPr>
          <w:rFonts w:ascii="微軟正黑體" w:eastAsia="微軟正黑體" w:hAnsi="微軟正黑體" w:cs="新細明體" w:hint="eastAsia"/>
          <w:color w:val="333333"/>
          <w:kern w:val="0"/>
          <w:sz w:val="23"/>
          <w:szCs w:val="23"/>
        </w:rPr>
        <w:br/>
      </w:r>
      <w:r w:rsidRPr="00F34480">
        <w:rPr>
          <w:rFonts w:ascii="微軟正黑體" w:eastAsia="微軟正黑體" w:hAnsi="微軟正黑體" w:cs="新細明體" w:hint="eastAsia"/>
          <w:color w:val="333333"/>
          <w:kern w:val="0"/>
          <w:sz w:val="23"/>
          <w:szCs w:val="23"/>
        </w:rPr>
        <w:br/>
      </w:r>
      <w:r w:rsidRPr="00F34480">
        <w:rPr>
          <w:rFonts w:ascii="微軟正黑體" w:eastAsia="微軟正黑體" w:hAnsi="微軟正黑體" w:cs="新細明體"/>
          <w:noProof/>
          <w:color w:val="333333"/>
          <w:kern w:val="0"/>
          <w:sz w:val="23"/>
          <w:szCs w:val="23"/>
        </w:rPr>
        <w:drawing>
          <wp:inline distT="0" distB="0" distL="0" distR="0" wp14:anchorId="7B0AD142" wp14:editId="219D8B79">
            <wp:extent cx="5181046" cy="3166745"/>
            <wp:effectExtent l="0" t="0" r="635" b="0"/>
            <wp:docPr id="5" name="圖片 5" descr="園藝療育成果展及園藝DIY生命教育活動大合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園藝療育成果展及園藝DIY生命教育活動大合照"/>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83057" cy="3167974"/>
                    </a:xfrm>
                    <a:prstGeom prst="rect">
                      <a:avLst/>
                    </a:prstGeom>
                    <a:noFill/>
                    <a:ln>
                      <a:noFill/>
                    </a:ln>
                  </pic:spPr>
                </pic:pic>
              </a:graphicData>
            </a:graphic>
          </wp:inline>
        </w:drawing>
      </w:r>
      <w:r w:rsidRPr="00F34480">
        <w:rPr>
          <w:rFonts w:ascii="微軟正黑體" w:eastAsia="微軟正黑體" w:hAnsi="微軟正黑體" w:cs="新細明體" w:hint="eastAsia"/>
          <w:color w:val="333333"/>
          <w:kern w:val="0"/>
          <w:sz w:val="23"/>
          <w:szCs w:val="23"/>
        </w:rPr>
        <w:br/>
        <w:t>(圖1：園藝療育成果展及園藝DIY生命教育活動大合照)</w:t>
      </w:r>
      <w:r w:rsidRPr="00F34480">
        <w:rPr>
          <w:rFonts w:ascii="微軟正黑體" w:eastAsia="微軟正黑體" w:hAnsi="微軟正黑體" w:cs="新細明體" w:hint="eastAsia"/>
          <w:color w:val="333333"/>
          <w:kern w:val="0"/>
          <w:sz w:val="23"/>
          <w:szCs w:val="23"/>
        </w:rPr>
        <w:br/>
      </w:r>
      <w:r w:rsidRPr="00F34480">
        <w:rPr>
          <w:rFonts w:ascii="微軟正黑體" w:eastAsia="微軟正黑體" w:hAnsi="微軟正黑體" w:cs="新細明體" w:hint="eastAsia"/>
          <w:color w:val="333333"/>
          <w:kern w:val="0"/>
          <w:sz w:val="23"/>
          <w:szCs w:val="23"/>
        </w:rPr>
        <w:br/>
      </w:r>
      <w:r w:rsidRPr="00F34480">
        <w:rPr>
          <w:rFonts w:ascii="微軟正黑體" w:eastAsia="微軟正黑體" w:hAnsi="微軟正黑體" w:cs="新細明體"/>
          <w:noProof/>
          <w:color w:val="333333"/>
          <w:kern w:val="0"/>
          <w:sz w:val="23"/>
          <w:szCs w:val="23"/>
        </w:rPr>
        <w:lastRenderedPageBreak/>
        <w:drawing>
          <wp:inline distT="0" distB="0" distL="0" distR="0" wp14:anchorId="690AC962" wp14:editId="40879A60">
            <wp:extent cx="4880722" cy="3660775"/>
            <wp:effectExtent l="0" t="0" r="0" b="0"/>
            <wp:docPr id="4" name="圖片 4" descr="富邦期貨谷婷經理致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富邦期貨谷婷經理致詞"/>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81985" cy="3661722"/>
                    </a:xfrm>
                    <a:prstGeom prst="rect">
                      <a:avLst/>
                    </a:prstGeom>
                    <a:noFill/>
                    <a:ln>
                      <a:noFill/>
                    </a:ln>
                  </pic:spPr>
                </pic:pic>
              </a:graphicData>
            </a:graphic>
          </wp:inline>
        </w:drawing>
      </w:r>
      <w:r w:rsidRPr="00F34480">
        <w:rPr>
          <w:rFonts w:ascii="微軟正黑體" w:eastAsia="微軟正黑體" w:hAnsi="微軟正黑體" w:cs="新細明體" w:hint="eastAsia"/>
          <w:color w:val="333333"/>
          <w:kern w:val="0"/>
          <w:sz w:val="23"/>
          <w:szCs w:val="23"/>
        </w:rPr>
        <w:br/>
        <w:t>(圖2：富邦期貨谷婷經理致詞)</w:t>
      </w:r>
      <w:r w:rsidRPr="00F34480">
        <w:rPr>
          <w:rFonts w:ascii="微軟正黑體" w:eastAsia="微軟正黑體" w:hAnsi="微軟正黑體" w:cs="新細明體" w:hint="eastAsia"/>
          <w:color w:val="333333"/>
          <w:kern w:val="0"/>
          <w:sz w:val="23"/>
          <w:szCs w:val="23"/>
        </w:rPr>
        <w:br/>
      </w:r>
      <w:r w:rsidRPr="00F34480">
        <w:rPr>
          <w:rFonts w:ascii="微軟正黑體" w:eastAsia="微軟正黑體" w:hAnsi="微軟正黑體" w:cs="新細明體" w:hint="eastAsia"/>
          <w:color w:val="333333"/>
          <w:kern w:val="0"/>
          <w:sz w:val="23"/>
          <w:szCs w:val="23"/>
        </w:rPr>
        <w:br/>
      </w:r>
      <w:r w:rsidRPr="00F34480">
        <w:rPr>
          <w:rFonts w:ascii="微軟正黑體" w:eastAsia="微軟正黑體" w:hAnsi="微軟正黑體" w:cs="新細明體"/>
          <w:noProof/>
          <w:color w:val="333333"/>
          <w:kern w:val="0"/>
          <w:sz w:val="23"/>
          <w:szCs w:val="23"/>
        </w:rPr>
        <w:drawing>
          <wp:inline distT="0" distB="0" distL="0" distR="0" wp14:anchorId="5DDCB0E8" wp14:editId="1B79CD29">
            <wp:extent cx="4901888" cy="3676650"/>
            <wp:effectExtent l="0" t="0" r="0" b="0"/>
            <wp:docPr id="3" name="圖片 3" descr="大家都非常認真地聽園藝治療師講解，照著步驟做盆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大家都非常認真地聽園藝治療師講解，照著步驟做盆栽"/>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07167" cy="3680610"/>
                    </a:xfrm>
                    <a:prstGeom prst="rect">
                      <a:avLst/>
                    </a:prstGeom>
                    <a:noFill/>
                    <a:ln>
                      <a:noFill/>
                    </a:ln>
                  </pic:spPr>
                </pic:pic>
              </a:graphicData>
            </a:graphic>
          </wp:inline>
        </w:drawing>
      </w:r>
      <w:r w:rsidRPr="00F34480">
        <w:rPr>
          <w:rFonts w:ascii="微軟正黑體" w:eastAsia="微軟正黑體" w:hAnsi="微軟正黑體" w:cs="新細明體" w:hint="eastAsia"/>
          <w:color w:val="333333"/>
          <w:kern w:val="0"/>
          <w:sz w:val="23"/>
          <w:szCs w:val="23"/>
        </w:rPr>
        <w:br/>
        <w:t>(圖3：大家都非常認真地聽園藝治療師講解，照著步驟做盆栽)</w:t>
      </w:r>
      <w:r w:rsidRPr="00F34480">
        <w:rPr>
          <w:rFonts w:ascii="微軟正黑體" w:eastAsia="微軟正黑體" w:hAnsi="微軟正黑體" w:cs="新細明體" w:hint="eastAsia"/>
          <w:color w:val="333333"/>
          <w:kern w:val="0"/>
          <w:sz w:val="23"/>
          <w:szCs w:val="23"/>
        </w:rPr>
        <w:br/>
      </w:r>
      <w:r w:rsidRPr="00F34480">
        <w:rPr>
          <w:rFonts w:ascii="微軟正黑體" w:eastAsia="微軟正黑體" w:hAnsi="微軟正黑體" w:cs="新細明體" w:hint="eastAsia"/>
          <w:color w:val="333333"/>
          <w:kern w:val="0"/>
          <w:sz w:val="23"/>
          <w:szCs w:val="23"/>
        </w:rPr>
        <w:br/>
      </w:r>
      <w:r w:rsidRPr="00F34480">
        <w:rPr>
          <w:rFonts w:ascii="微軟正黑體" w:eastAsia="微軟正黑體" w:hAnsi="微軟正黑體" w:cs="新細明體"/>
          <w:noProof/>
          <w:color w:val="333333"/>
          <w:kern w:val="0"/>
          <w:sz w:val="23"/>
          <w:szCs w:val="23"/>
        </w:rPr>
        <w:lastRenderedPageBreak/>
        <w:drawing>
          <wp:inline distT="0" distB="0" distL="0" distR="0" wp14:anchorId="767B9B3B" wp14:editId="74BA6266">
            <wp:extent cx="4893422" cy="3670300"/>
            <wp:effectExtent l="0" t="0" r="2540" b="6350"/>
            <wp:docPr id="2" name="圖片 2" descr="富邦愛心志工協助學員一起做盆栽D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富邦愛心志工協助學員一起做盆栽DI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93629" cy="3670455"/>
                    </a:xfrm>
                    <a:prstGeom prst="rect">
                      <a:avLst/>
                    </a:prstGeom>
                    <a:noFill/>
                    <a:ln>
                      <a:noFill/>
                    </a:ln>
                  </pic:spPr>
                </pic:pic>
              </a:graphicData>
            </a:graphic>
          </wp:inline>
        </w:drawing>
      </w:r>
      <w:r w:rsidRPr="00F34480">
        <w:rPr>
          <w:rFonts w:ascii="微軟正黑體" w:eastAsia="微軟正黑體" w:hAnsi="微軟正黑體" w:cs="新細明體" w:hint="eastAsia"/>
          <w:color w:val="333333"/>
          <w:kern w:val="0"/>
          <w:sz w:val="23"/>
          <w:szCs w:val="23"/>
        </w:rPr>
        <w:br/>
        <w:t>(圖4：富邦愛心志工協助學員一起做盆栽DIY)</w:t>
      </w:r>
      <w:r w:rsidRPr="00F34480">
        <w:rPr>
          <w:rFonts w:ascii="微軟正黑體" w:eastAsia="微軟正黑體" w:hAnsi="微軟正黑體" w:cs="新細明體" w:hint="eastAsia"/>
          <w:color w:val="333333"/>
          <w:kern w:val="0"/>
          <w:sz w:val="23"/>
          <w:szCs w:val="23"/>
        </w:rPr>
        <w:br/>
      </w:r>
      <w:r w:rsidRPr="00F34480">
        <w:rPr>
          <w:rFonts w:ascii="微軟正黑體" w:eastAsia="微軟正黑體" w:hAnsi="微軟正黑體" w:cs="新細明體" w:hint="eastAsia"/>
          <w:color w:val="333333"/>
          <w:kern w:val="0"/>
          <w:sz w:val="23"/>
          <w:szCs w:val="23"/>
        </w:rPr>
        <w:br/>
      </w:r>
      <w:r w:rsidRPr="00F34480">
        <w:rPr>
          <w:rFonts w:ascii="微軟正黑體" w:eastAsia="微軟正黑體" w:hAnsi="微軟正黑體" w:cs="新細明體"/>
          <w:noProof/>
          <w:color w:val="333333"/>
          <w:kern w:val="0"/>
          <w:sz w:val="23"/>
          <w:szCs w:val="23"/>
        </w:rPr>
        <w:drawing>
          <wp:inline distT="0" distB="0" distL="0" distR="0" wp14:anchorId="7EFF164C" wp14:editId="10EEECE1">
            <wp:extent cx="4944218" cy="3708400"/>
            <wp:effectExtent l="0" t="0" r="8890" b="6350"/>
            <wp:docPr id="1" name="圖片 1" descr="富邦愛心志工與學員發揮創意，做出自己的草頭娃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富邦愛心志工與學員發揮創意，做出自己的草頭娃娃"/>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44916" cy="3708924"/>
                    </a:xfrm>
                    <a:prstGeom prst="rect">
                      <a:avLst/>
                    </a:prstGeom>
                    <a:noFill/>
                    <a:ln>
                      <a:noFill/>
                    </a:ln>
                  </pic:spPr>
                </pic:pic>
              </a:graphicData>
            </a:graphic>
          </wp:inline>
        </w:drawing>
      </w:r>
      <w:r w:rsidRPr="00F34480">
        <w:rPr>
          <w:rFonts w:ascii="微軟正黑體" w:eastAsia="微軟正黑體" w:hAnsi="微軟正黑體" w:cs="新細明體" w:hint="eastAsia"/>
          <w:color w:val="333333"/>
          <w:kern w:val="0"/>
          <w:sz w:val="23"/>
          <w:szCs w:val="23"/>
        </w:rPr>
        <w:br/>
        <w:t>(圖5：富邦愛心志工與學員發揮創意，做出自己的草頭娃娃)</w:t>
      </w:r>
    </w:p>
    <w:p w14:paraId="2C8A650D" w14:textId="2A021904" w:rsidR="000E39E7" w:rsidRPr="00F34480" w:rsidRDefault="00791D90">
      <w:r>
        <w:rPr>
          <w:rFonts w:hint="eastAsia"/>
        </w:rPr>
        <w:t>網址：</w:t>
      </w:r>
      <w:r w:rsidRPr="00791D90">
        <w:t>https://www.charity.org.tw/news/index/965</w:t>
      </w:r>
    </w:p>
    <w:sectPr w:rsidR="000E39E7" w:rsidRPr="00F34480" w:rsidSect="00F34480">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細明體-ExtB">
    <w:panose1 w:val="02020500000000000000"/>
    <w:charset w:val="88"/>
    <w:family w:val="roman"/>
    <w:pitch w:val="variable"/>
    <w:sig w:usb0="8000002F" w:usb1="0A080008" w:usb2="00000010" w:usb3="00000000" w:csb0="001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480"/>
    <w:rsid w:val="000E39E7"/>
    <w:rsid w:val="00791D90"/>
    <w:rsid w:val="00F3448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955A8"/>
  <w15:chartTrackingRefBased/>
  <w15:docId w15:val="{4906F415-C25F-4ADB-BC09-0D82F5BB8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ews-owner">
    <w:name w:val="news-owner"/>
    <w:basedOn w:val="a0"/>
    <w:rsid w:val="00F34480"/>
  </w:style>
  <w:style w:type="character" w:customStyle="1" w:styleId="news-day">
    <w:name w:val="news-day"/>
    <w:basedOn w:val="a0"/>
    <w:rsid w:val="00F344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1533331">
      <w:bodyDiv w:val="1"/>
      <w:marLeft w:val="0"/>
      <w:marRight w:val="0"/>
      <w:marTop w:val="0"/>
      <w:marBottom w:val="0"/>
      <w:divBdr>
        <w:top w:val="none" w:sz="0" w:space="0" w:color="auto"/>
        <w:left w:val="none" w:sz="0" w:space="0" w:color="auto"/>
        <w:bottom w:val="none" w:sz="0" w:space="0" w:color="auto"/>
        <w:right w:val="none" w:sz="0" w:space="0" w:color="auto"/>
      </w:divBdr>
      <w:divsChild>
        <w:div w:id="185412843">
          <w:marLeft w:val="0"/>
          <w:marRight w:val="0"/>
          <w:marTop w:val="300"/>
          <w:marBottom w:val="0"/>
          <w:divBdr>
            <w:top w:val="none" w:sz="0" w:space="0" w:color="auto"/>
            <w:left w:val="none" w:sz="0" w:space="0" w:color="auto"/>
            <w:bottom w:val="none" w:sz="0" w:space="0" w:color="auto"/>
            <w:right w:val="none" w:sz="0" w:space="0" w:color="auto"/>
          </w:divBdr>
        </w:div>
        <w:div w:id="630749826">
          <w:marLeft w:val="0"/>
          <w:marRight w:val="0"/>
          <w:marTop w:val="0"/>
          <w:marBottom w:val="0"/>
          <w:divBdr>
            <w:top w:val="none" w:sz="0" w:space="0" w:color="auto"/>
            <w:left w:val="none" w:sz="0" w:space="0" w:color="auto"/>
            <w:bottom w:val="none" w:sz="0" w:space="0" w:color="auto"/>
            <w:right w:val="none" w:sz="0" w:space="0" w:color="auto"/>
          </w:divBdr>
          <w:divsChild>
            <w:div w:id="1440638120">
              <w:marLeft w:val="0"/>
              <w:marRight w:val="0"/>
              <w:marTop w:val="150"/>
              <w:marBottom w:val="0"/>
              <w:divBdr>
                <w:top w:val="none" w:sz="0" w:space="0" w:color="auto"/>
                <w:left w:val="none" w:sz="0" w:space="0" w:color="auto"/>
                <w:bottom w:val="none" w:sz="0" w:space="0" w:color="auto"/>
                <w:right w:val="none" w:sz="0" w:space="0" w:color="auto"/>
              </w:divBdr>
            </w:div>
          </w:divsChild>
        </w:div>
        <w:div w:id="116074050">
          <w:marLeft w:val="0"/>
          <w:marRight w:val="0"/>
          <w:marTop w:val="450"/>
          <w:marBottom w:val="4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AE2E0F-7D0B-4DB7-9396-3B5A4ED07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76</Words>
  <Characters>434</Characters>
  <Application>Microsoft Office Word</Application>
  <DocSecurity>0</DocSecurity>
  <Lines>3</Lines>
  <Paragraphs>1</Paragraphs>
  <ScaleCrop>false</ScaleCrop>
  <Company/>
  <LinksUpToDate>false</LinksUpToDate>
  <CharactersWithSpaces>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吳眉萱(may)</dc:creator>
  <cp:keywords/>
  <dc:description/>
  <cp:lastModifiedBy>吳眉萱(may)</cp:lastModifiedBy>
  <cp:revision>2</cp:revision>
  <dcterms:created xsi:type="dcterms:W3CDTF">2020-10-07T08:20:00Z</dcterms:created>
  <dcterms:modified xsi:type="dcterms:W3CDTF">2020-10-08T00:53:00Z</dcterms:modified>
</cp:coreProperties>
</file>