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EE" w:rsidRDefault="008E3DEE">
      <w:bookmarkStart w:id="0" w:name="_GoBack"/>
      <w:bookmarkEnd w:id="0"/>
    </w:p>
    <w:p w:rsidR="008E3DEE" w:rsidRDefault="008E3DEE"/>
    <w:p w:rsidR="008E3DEE" w:rsidRDefault="008E3DEE" w:rsidP="008E3DEE">
      <w:r>
        <w:rPr>
          <w:rFonts w:hint="eastAsia"/>
        </w:rPr>
        <w:t>活動媒體露出</w:t>
      </w:r>
    </w:p>
    <w:p w:rsidR="008E3DEE" w:rsidRDefault="008E3DEE" w:rsidP="008E3DEE">
      <w:r w:rsidRPr="00C5057B">
        <w:t>https://www.kimoji.org.tw/wordpress/%e6%83%85%e7%b7%92%e6%a3%ae%e6%9e%97%e5%a4%a7%e5%86%92%e9%9a%aa-%e6%9a%91%e6%9c%9f%e5%85%92%e7%ab%a5%e8%87%aa%e6%88%91%e6%8e%a2%e7%b4%a2%e6%8c%91%e6%88%b0%e7%87%9f%e5%a0%b1%e5%b0%8e/</w:t>
      </w:r>
    </w:p>
    <w:p w:rsidR="008E3DEE" w:rsidRPr="008E3DEE" w:rsidRDefault="008E3DEE"/>
    <w:p w:rsidR="008E3DEE" w:rsidRDefault="008E3DEE"/>
    <w:sectPr w:rsidR="008E3DEE" w:rsidSect="008E3DEE">
      <w:pgSz w:w="16838" w:h="11906" w:orient="landscape" w:code="9"/>
      <w:pgMar w:top="720" w:right="238" w:bottom="720" w:left="24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EE"/>
    <w:rsid w:val="004A7E51"/>
    <w:rsid w:val="008E3DEE"/>
    <w:rsid w:val="00C41796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15D35-9085-4677-BF6A-9FED4870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3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陳斐齡</dc:creator>
  <cp:keywords/>
  <dc:description/>
  <cp:lastModifiedBy>陳斐齡</cp:lastModifiedBy>
  <cp:revision>2</cp:revision>
  <cp:lastPrinted>2020-12-28T10:39:00Z</cp:lastPrinted>
  <dcterms:created xsi:type="dcterms:W3CDTF">2020-12-28T10:38:00Z</dcterms:created>
  <dcterms:modified xsi:type="dcterms:W3CDTF">2020-12-29T08:10:00Z</dcterms:modified>
</cp:coreProperties>
</file>