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kern w:val="2"/>
          <w:sz w:val="72"/>
          <w:szCs w:val="72"/>
        </w:rPr>
        <w:id w:val="17528914"/>
        <w:docPartObj>
          <w:docPartGallery w:val="Cover Pages"/>
          <w:docPartUnique/>
        </w:docPartObj>
      </w:sdtPr>
      <w:sdtEndPr>
        <w:rPr>
          <w:rFonts w:ascii="標楷體" w:eastAsia="標楷體" w:hAnsi="標楷體" w:cs="Times New Roman"/>
          <w:sz w:val="24"/>
          <w:szCs w:val="24"/>
        </w:rPr>
      </w:sdtEndPr>
      <w:sdtContent>
        <w:p w:rsidR="007270B0" w:rsidRDefault="00F27EA9">
          <w:pPr>
            <w:pStyle w:val="ac"/>
            <w:rPr>
              <w:rFonts w:asciiTheme="majorHAnsi" w:eastAsiaTheme="majorEastAsia" w:hAnsiTheme="majorHAnsi" w:cstheme="majorBidi"/>
              <w:b/>
              <w:sz w:val="56"/>
              <w:szCs w:val="56"/>
            </w:rPr>
          </w:pPr>
          <w:r>
            <w:rPr>
              <w:rFonts w:asciiTheme="majorHAnsi" w:eastAsiaTheme="majorEastAsia" w:hAnsiTheme="majorHAnsi" w:cstheme="majorBidi"/>
              <w:b/>
              <w:noProof/>
              <w:sz w:val="56"/>
              <w:szCs w:val="56"/>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-8164195</wp:posOffset>
                    </wp:positionV>
                    <wp:extent cx="6324600" cy="6302375"/>
                    <wp:effectExtent l="635" t="0" r="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30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2F1" w:rsidRDefault="00AB72F1" w:rsidP="00F3712A">
                                <w:pPr>
                                  <w:kinsoku w:val="0"/>
                                  <w:autoSpaceDE w:val="0"/>
                                  <w:autoSpaceDN w:val="0"/>
                                  <w:jc w:val="center"/>
                                  <w:rPr>
                                    <w:rFonts w:cs="標楷體"/>
                                    <w:b w:val="0"/>
                                    <w:bCs/>
                                    <w:color w:val="0000FF"/>
                                    <w:sz w:val="72"/>
                                    <w:szCs w:val="72"/>
                                  </w:rPr>
                                </w:pPr>
                              </w:p>
                              <w:p w:rsidR="00AB72F1" w:rsidRPr="00F3712A" w:rsidRDefault="00AB72F1" w:rsidP="00F3712A">
                                <w:pPr>
                                  <w:kinsoku w:val="0"/>
                                  <w:autoSpaceDE w:val="0"/>
                                  <w:autoSpaceDN w:val="0"/>
                                  <w:jc w:val="center"/>
                                  <w:rPr>
                                    <w:rFonts w:asciiTheme="minorEastAsia" w:hAnsiTheme="minorEastAsia" w:cstheme="majorBidi"/>
                                    <w:b w:val="0"/>
                                    <w:color w:val="FF0000"/>
                                    <w:sz w:val="56"/>
                                    <w:szCs w:val="56"/>
                                  </w:rPr>
                                </w:pPr>
                                <w:r w:rsidRPr="00F3712A">
                                  <w:rPr>
                                    <w:rFonts w:hint="eastAsia"/>
                                    <w:bCs/>
                                    <w:color w:val="000000"/>
                                    <w:sz w:val="56"/>
                                    <w:szCs w:val="56"/>
                                  </w:rPr>
                                  <w:t>泣兒不捨心安在-情緒自我探索營</w:t>
                                </w:r>
                              </w:p>
                              <w:p w:rsidR="00AB72F1" w:rsidRPr="00E23746" w:rsidRDefault="00AB72F1" w:rsidP="00F27EA9">
                                <w:pPr>
                                  <w:pStyle w:val="ac"/>
                                  <w:spacing w:beforeLines="50" w:before="190"/>
                                  <w:jc w:val="center"/>
                                  <w:rPr>
                                    <w:sz w:val="72"/>
                                    <w:szCs w:val="72"/>
                                  </w:rPr>
                                </w:pPr>
                                <w:r>
                                  <w:rPr>
                                    <w:rFonts w:ascii="標楷體" w:eastAsia="標楷體" w:hAnsi="標楷體" w:cstheme="majorBidi" w:hint="eastAsia"/>
                                    <w:b/>
                                    <w:color w:val="FF0000"/>
                                    <w:sz w:val="56"/>
                                    <w:szCs w:val="56"/>
                                  </w:rPr>
                                  <w:t>成果</w:t>
                                </w:r>
                                <w:r w:rsidRPr="0004785A">
                                  <w:rPr>
                                    <w:rFonts w:ascii="標楷體" w:eastAsia="標楷體" w:hAnsi="標楷體" w:cstheme="majorBidi" w:hint="eastAsia"/>
                                    <w:b/>
                                    <w:color w:val="FF0000"/>
                                    <w:sz w:val="56"/>
                                    <w:szCs w:val="56"/>
                                  </w:rPr>
                                  <w:t>報告</w:t>
                                </w:r>
                                <w:r>
                                  <w:rPr>
                                    <w:rFonts w:ascii="標楷體" w:eastAsia="標楷體" w:hAnsi="標楷體" w:cstheme="majorBidi" w:hint="eastAsia"/>
                                    <w:b/>
                                    <w:color w:val="FF0000"/>
                                    <w:sz w:val="56"/>
                                    <w:szCs w:val="56"/>
                                  </w:rPr>
                                  <w:t>書</w:t>
                                </w:r>
                              </w:p>
                              <w:p w:rsidR="00AB72F1" w:rsidRDefault="00AB72F1" w:rsidP="00423582">
                                <w:pPr>
                                  <w:jc w:val="center"/>
                                  <w:rPr>
                                    <w:sz w:val="72"/>
                                    <w:szCs w:val="72"/>
                                  </w:rPr>
                                </w:pPr>
                              </w:p>
                              <w:p w:rsidR="00AB72F1" w:rsidRPr="005010A9" w:rsidRDefault="00AB72F1" w:rsidP="005010A9">
                                <w:pPr>
                                  <w:kinsoku w:val="0"/>
                                  <w:autoSpaceDE w:val="0"/>
                                  <w:autoSpaceDN w:val="0"/>
                                  <w:spacing w:line="560" w:lineRule="exact"/>
                                  <w:jc w:val="both"/>
                                  <w:rPr>
                                    <w:rFonts w:cs="標楷體"/>
                                    <w:b w:val="0"/>
                                    <w:color w:val="000000"/>
                                    <w:sz w:val="36"/>
                                    <w:szCs w:val="36"/>
                                  </w:rPr>
                                </w:pPr>
                                <w:r>
                                  <w:rPr>
                                    <w:rFonts w:cs="標楷體" w:hint="eastAsia"/>
                                    <w:color w:val="000000"/>
                                    <w:sz w:val="32"/>
                                    <w:szCs w:val="32"/>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機構名稱：社團法人中華民國肯愛社會服務協會</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計劃期間：201</w:t>
                                </w:r>
                                <w:r>
                                  <w:rPr>
                                    <w:rFonts w:cs="標楷體" w:hint="eastAsia"/>
                                    <w:b w:val="0"/>
                                    <w:color w:val="000000"/>
                                    <w:sz w:val="36"/>
                                    <w:szCs w:val="36"/>
                                  </w:rPr>
                                  <w:t>6/8/13</w:t>
                                </w:r>
                                <w:r w:rsidRPr="005010A9">
                                  <w:rPr>
                                    <w:rFonts w:cs="標楷體" w:hint="eastAsia"/>
                                    <w:b w:val="0"/>
                                    <w:color w:val="000000"/>
                                    <w:sz w:val="36"/>
                                    <w:szCs w:val="36"/>
                                  </w:rPr>
                                  <w:t>-201</w:t>
                                </w:r>
                                <w:r>
                                  <w:rPr>
                                    <w:rFonts w:cs="標楷體" w:hint="eastAsia"/>
                                    <w:b w:val="0"/>
                                    <w:color w:val="000000"/>
                                    <w:sz w:val="36"/>
                                    <w:szCs w:val="36"/>
                                  </w:rPr>
                                  <w:t>6</w:t>
                                </w:r>
                                <w:r w:rsidRPr="005010A9">
                                  <w:rPr>
                                    <w:rFonts w:cs="標楷體" w:hint="eastAsia"/>
                                    <w:b w:val="0"/>
                                    <w:color w:val="000000"/>
                                    <w:sz w:val="36"/>
                                    <w:szCs w:val="36"/>
                                  </w:rPr>
                                  <w:t>/</w:t>
                                </w:r>
                                <w:r>
                                  <w:rPr>
                                    <w:rFonts w:cs="標楷體" w:hint="eastAsia"/>
                                    <w:b w:val="0"/>
                                    <w:color w:val="000000"/>
                                    <w:sz w:val="36"/>
                                    <w:szCs w:val="36"/>
                                  </w:rPr>
                                  <w:t>08/15</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聯絡人：</w:t>
                                </w:r>
                                <w:r>
                                  <w:rPr>
                                    <w:rFonts w:cs="標楷體" w:hint="eastAsia"/>
                                    <w:b w:val="0"/>
                                    <w:color w:val="000000"/>
                                    <w:sz w:val="36"/>
                                    <w:szCs w:val="36"/>
                                  </w:rPr>
                                  <w:t>文駿騰</w:t>
                                </w:r>
                                <w:r w:rsidRPr="005010A9">
                                  <w:rPr>
                                    <w:rFonts w:cs="標楷體" w:hint="eastAsia"/>
                                    <w:b w:val="0"/>
                                    <w:color w:val="000000"/>
                                    <w:sz w:val="36"/>
                                    <w:szCs w:val="36"/>
                                  </w:rPr>
                                  <w:t xml:space="preserve"> 社工</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電話：02-66171885 分機14   </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傳真：02-27893361</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E-mail：</w:t>
                                </w:r>
                                <w:r>
                                  <w:rPr>
                                    <w:rFonts w:cs="標楷體" w:hint="eastAsia"/>
                                    <w:b w:val="0"/>
                                    <w:color w:val="000000"/>
                                    <w:sz w:val="36"/>
                                    <w:szCs w:val="36"/>
                                  </w:rPr>
                                  <w:t>wen</w:t>
                                </w:r>
                                <w:r w:rsidRPr="005010A9">
                                  <w:rPr>
                                    <w:rFonts w:cs="標楷體" w:hint="eastAsia"/>
                                    <w:b w:val="0"/>
                                    <w:color w:val="000000"/>
                                    <w:sz w:val="36"/>
                                    <w:szCs w:val="36"/>
                                  </w:rPr>
                                  <w:t>@canlove.org.tw</w:t>
                                </w:r>
                              </w:p>
                              <w:p w:rsidR="00AB72F1" w:rsidRPr="005010A9" w:rsidRDefault="00AB72F1" w:rsidP="005010A9">
                                <w:pPr>
                                  <w:kinsoku w:val="0"/>
                                  <w:autoSpaceDE w:val="0"/>
                                  <w:autoSpaceDN w:val="0"/>
                                  <w:spacing w:line="560" w:lineRule="exact"/>
                                  <w:jc w:val="both"/>
                                  <w:rPr>
                                    <w:b w:val="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地址：11558台北市南港區忠孝東路六段484號B1 </w:t>
                                </w:r>
                                <w:r w:rsidRPr="005010A9">
                                  <w:rPr>
                                    <w:rFonts w:hint="eastAsia"/>
                                    <w:b w:val="0"/>
                                    <w:sz w:val="36"/>
                                    <w:szCs w:val="36"/>
                                  </w:rPr>
                                  <w:t xml:space="preserve"> </w:t>
                                </w:r>
                              </w:p>
                              <w:p w:rsidR="00AB72F1" w:rsidRPr="00423582" w:rsidRDefault="00AB72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2pt;margin-top:-642.85pt;width:498pt;height:49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" filled="f" stroked="f">
                    <v:textbox>
                      <w:txbxContent>
                        <w:p w:rsidR="00AB72F1" w:rsidRDefault="00AB72F1" w:rsidP="00F3712A">
                          <w:pPr>
                            <w:kinsoku w:val="0"/>
                            <w:autoSpaceDE w:val="0"/>
                            <w:autoSpaceDN w:val="0"/>
                            <w:jc w:val="center"/>
                            <w:rPr>
                              <w:rFonts w:cs="標楷體"/>
                              <w:b w:val="0"/>
                              <w:bCs/>
                              <w:color w:val="0000FF"/>
                              <w:sz w:val="72"/>
                              <w:szCs w:val="72"/>
                            </w:rPr>
                          </w:pPr>
                        </w:p>
                        <w:p w:rsidR="00AB72F1" w:rsidRPr="00F3712A" w:rsidRDefault="00AB72F1" w:rsidP="00F3712A">
                          <w:pPr>
                            <w:kinsoku w:val="0"/>
                            <w:autoSpaceDE w:val="0"/>
                            <w:autoSpaceDN w:val="0"/>
                            <w:jc w:val="center"/>
                            <w:rPr>
                              <w:rFonts w:asciiTheme="minorEastAsia" w:hAnsiTheme="minorEastAsia" w:cstheme="majorBidi"/>
                              <w:b w:val="0"/>
                              <w:color w:val="FF0000"/>
                              <w:sz w:val="56"/>
                              <w:szCs w:val="56"/>
                            </w:rPr>
                          </w:pPr>
                          <w:r w:rsidRPr="00F3712A">
                            <w:rPr>
                              <w:rFonts w:hint="eastAsia"/>
                              <w:bCs/>
                              <w:color w:val="000000"/>
                              <w:sz w:val="56"/>
                              <w:szCs w:val="56"/>
                            </w:rPr>
                            <w:t>泣兒不捨心安在-情緒自我探索營</w:t>
                          </w:r>
                        </w:p>
                        <w:p w:rsidR="00AB72F1" w:rsidRPr="00E23746" w:rsidRDefault="00AB72F1" w:rsidP="00F27EA9">
                          <w:pPr>
                            <w:pStyle w:val="ac"/>
                            <w:spacing w:beforeLines="50" w:before="190"/>
                            <w:jc w:val="center"/>
                            <w:rPr>
                              <w:sz w:val="72"/>
                              <w:szCs w:val="72"/>
                            </w:rPr>
                          </w:pPr>
                          <w:r>
                            <w:rPr>
                              <w:rFonts w:ascii="標楷體" w:eastAsia="標楷體" w:hAnsi="標楷體" w:cstheme="majorBidi" w:hint="eastAsia"/>
                              <w:b/>
                              <w:color w:val="FF0000"/>
                              <w:sz w:val="56"/>
                              <w:szCs w:val="56"/>
                            </w:rPr>
                            <w:t>成果</w:t>
                          </w:r>
                          <w:r w:rsidRPr="0004785A">
                            <w:rPr>
                              <w:rFonts w:ascii="標楷體" w:eastAsia="標楷體" w:hAnsi="標楷體" w:cstheme="majorBidi" w:hint="eastAsia"/>
                              <w:b/>
                              <w:color w:val="FF0000"/>
                              <w:sz w:val="56"/>
                              <w:szCs w:val="56"/>
                            </w:rPr>
                            <w:t>報告</w:t>
                          </w:r>
                          <w:r>
                            <w:rPr>
                              <w:rFonts w:ascii="標楷體" w:eastAsia="標楷體" w:hAnsi="標楷體" w:cstheme="majorBidi" w:hint="eastAsia"/>
                              <w:b/>
                              <w:color w:val="FF0000"/>
                              <w:sz w:val="56"/>
                              <w:szCs w:val="56"/>
                            </w:rPr>
                            <w:t>書</w:t>
                          </w:r>
                        </w:p>
                        <w:p w:rsidR="00AB72F1" w:rsidRDefault="00AB72F1" w:rsidP="00423582">
                          <w:pPr>
                            <w:jc w:val="center"/>
                            <w:rPr>
                              <w:sz w:val="72"/>
                              <w:szCs w:val="72"/>
                            </w:rPr>
                          </w:pPr>
                        </w:p>
                        <w:p w:rsidR="00AB72F1" w:rsidRPr="005010A9" w:rsidRDefault="00AB72F1" w:rsidP="005010A9">
                          <w:pPr>
                            <w:kinsoku w:val="0"/>
                            <w:autoSpaceDE w:val="0"/>
                            <w:autoSpaceDN w:val="0"/>
                            <w:spacing w:line="560" w:lineRule="exact"/>
                            <w:jc w:val="both"/>
                            <w:rPr>
                              <w:rFonts w:cs="標楷體"/>
                              <w:b w:val="0"/>
                              <w:color w:val="000000"/>
                              <w:sz w:val="36"/>
                              <w:szCs w:val="36"/>
                            </w:rPr>
                          </w:pPr>
                          <w:r>
                            <w:rPr>
                              <w:rFonts w:cs="標楷體" w:hint="eastAsia"/>
                              <w:color w:val="000000"/>
                              <w:sz w:val="32"/>
                              <w:szCs w:val="32"/>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機構名稱：社團法人中華民國肯愛社會服務協會</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計劃期間：201</w:t>
                          </w:r>
                          <w:r>
                            <w:rPr>
                              <w:rFonts w:cs="標楷體" w:hint="eastAsia"/>
                              <w:b w:val="0"/>
                              <w:color w:val="000000"/>
                              <w:sz w:val="36"/>
                              <w:szCs w:val="36"/>
                            </w:rPr>
                            <w:t>6/8/13</w:t>
                          </w:r>
                          <w:r w:rsidRPr="005010A9">
                            <w:rPr>
                              <w:rFonts w:cs="標楷體" w:hint="eastAsia"/>
                              <w:b w:val="0"/>
                              <w:color w:val="000000"/>
                              <w:sz w:val="36"/>
                              <w:szCs w:val="36"/>
                            </w:rPr>
                            <w:t>-201</w:t>
                          </w:r>
                          <w:r>
                            <w:rPr>
                              <w:rFonts w:cs="標楷體" w:hint="eastAsia"/>
                              <w:b w:val="0"/>
                              <w:color w:val="000000"/>
                              <w:sz w:val="36"/>
                              <w:szCs w:val="36"/>
                            </w:rPr>
                            <w:t>6</w:t>
                          </w:r>
                          <w:r w:rsidRPr="005010A9">
                            <w:rPr>
                              <w:rFonts w:cs="標楷體" w:hint="eastAsia"/>
                              <w:b w:val="0"/>
                              <w:color w:val="000000"/>
                              <w:sz w:val="36"/>
                              <w:szCs w:val="36"/>
                            </w:rPr>
                            <w:t>/</w:t>
                          </w:r>
                          <w:r>
                            <w:rPr>
                              <w:rFonts w:cs="標楷體" w:hint="eastAsia"/>
                              <w:b w:val="0"/>
                              <w:color w:val="000000"/>
                              <w:sz w:val="36"/>
                              <w:szCs w:val="36"/>
                            </w:rPr>
                            <w:t>08/15</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聯絡人：</w:t>
                          </w:r>
                          <w:r>
                            <w:rPr>
                              <w:rFonts w:cs="標楷體" w:hint="eastAsia"/>
                              <w:b w:val="0"/>
                              <w:color w:val="000000"/>
                              <w:sz w:val="36"/>
                              <w:szCs w:val="36"/>
                            </w:rPr>
                            <w:t>文駿騰</w:t>
                          </w:r>
                          <w:r w:rsidRPr="005010A9">
                            <w:rPr>
                              <w:rFonts w:cs="標楷體" w:hint="eastAsia"/>
                              <w:b w:val="0"/>
                              <w:color w:val="000000"/>
                              <w:sz w:val="36"/>
                              <w:szCs w:val="36"/>
                            </w:rPr>
                            <w:t xml:space="preserve"> 社工</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電話：02-66171885 分機14   </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傳真：02-27893361</w:t>
                          </w:r>
                        </w:p>
                        <w:p w:rsidR="00AB72F1" w:rsidRPr="005010A9" w:rsidRDefault="00AB72F1" w:rsidP="005010A9">
                          <w:pPr>
                            <w:kinsoku w:val="0"/>
                            <w:autoSpaceDE w:val="0"/>
                            <w:autoSpaceDN w:val="0"/>
                            <w:spacing w:line="560" w:lineRule="exact"/>
                            <w:jc w:val="both"/>
                            <w:rPr>
                              <w:rFonts w:cs="標楷體"/>
                              <w:b w:val="0"/>
                              <w:color w:val="00000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E-mail：</w:t>
                          </w:r>
                          <w:r>
                            <w:rPr>
                              <w:rFonts w:cs="標楷體" w:hint="eastAsia"/>
                              <w:b w:val="0"/>
                              <w:color w:val="000000"/>
                              <w:sz w:val="36"/>
                              <w:szCs w:val="36"/>
                            </w:rPr>
                            <w:t>wen</w:t>
                          </w:r>
                          <w:r w:rsidRPr="005010A9">
                            <w:rPr>
                              <w:rFonts w:cs="標楷體" w:hint="eastAsia"/>
                              <w:b w:val="0"/>
                              <w:color w:val="000000"/>
                              <w:sz w:val="36"/>
                              <w:szCs w:val="36"/>
                            </w:rPr>
                            <w:t>@canlove.org.tw</w:t>
                          </w:r>
                        </w:p>
                        <w:p w:rsidR="00AB72F1" w:rsidRPr="005010A9" w:rsidRDefault="00AB72F1" w:rsidP="005010A9">
                          <w:pPr>
                            <w:kinsoku w:val="0"/>
                            <w:autoSpaceDE w:val="0"/>
                            <w:autoSpaceDN w:val="0"/>
                            <w:spacing w:line="560" w:lineRule="exact"/>
                            <w:jc w:val="both"/>
                            <w:rPr>
                              <w:b w:val="0"/>
                              <w:sz w:val="36"/>
                              <w:szCs w:val="36"/>
                            </w:rPr>
                          </w:pPr>
                          <w:r w:rsidRPr="005010A9">
                            <w:rPr>
                              <w:rFonts w:cs="標楷體" w:hint="eastAsia"/>
                              <w:b w:val="0"/>
                              <w:color w:val="000000"/>
                              <w:sz w:val="36"/>
                              <w:szCs w:val="36"/>
                            </w:rPr>
                            <w:t xml:space="preserve">    </w:t>
                          </w:r>
                          <w:r w:rsidRPr="005010A9">
                            <w:rPr>
                              <w:rFonts w:cs="標楷體" w:hint="eastAsia"/>
                              <w:b w:val="0"/>
                              <w:color w:val="000000"/>
                              <w:sz w:val="36"/>
                              <w:szCs w:val="36"/>
                            </w:rPr>
                            <w:sym w:font="Wingdings 2" w:char="F097"/>
                          </w:r>
                          <w:r w:rsidRPr="005010A9">
                            <w:rPr>
                              <w:rFonts w:cs="標楷體" w:hint="eastAsia"/>
                              <w:b w:val="0"/>
                              <w:color w:val="000000"/>
                              <w:sz w:val="36"/>
                              <w:szCs w:val="36"/>
                            </w:rPr>
                            <w:t xml:space="preserve"> 地址：11558台北市南港區忠孝東路六段484號B1 </w:t>
                          </w:r>
                          <w:r w:rsidRPr="005010A9">
                            <w:rPr>
                              <w:rFonts w:hint="eastAsia"/>
                              <w:b w:val="0"/>
                              <w:sz w:val="36"/>
                              <w:szCs w:val="36"/>
                            </w:rPr>
                            <w:t xml:space="preserve"> </w:t>
                          </w:r>
                        </w:p>
                        <w:p w:rsidR="00AB72F1" w:rsidRPr="00423582" w:rsidRDefault="00AB72F1"/>
                      </w:txbxContent>
                    </v:textbox>
                  </v:shape>
                </w:pict>
              </mc:Fallback>
            </mc:AlternateContent>
          </w:r>
          <w:r w:rsidR="00057F72">
            <w:rPr>
              <w:rFonts w:asciiTheme="majorHAnsi" w:eastAsiaTheme="majorEastAsia" w:hAnsiTheme="majorHAnsi" w:cstheme="majorBidi"/>
              <w:b/>
              <w:noProof/>
              <w:sz w:val="56"/>
              <w:szCs w:val="56"/>
            </w:rPr>
            <w:drawing>
              <wp:anchor distT="0" distB="0" distL="114300" distR="114300" simplePos="0" relativeHeight="251658240" behindDoc="1" locked="0" layoutInCell="1" allowOverlap="1">
                <wp:simplePos x="0" y="0"/>
                <wp:positionH relativeFrom="column">
                  <wp:posOffset>-489585</wp:posOffset>
                </wp:positionH>
                <wp:positionV relativeFrom="paragraph">
                  <wp:posOffset>-972185</wp:posOffset>
                </wp:positionV>
                <wp:extent cx="7546975" cy="10688955"/>
                <wp:effectExtent l="19050" t="0" r="0" b="0"/>
                <wp:wrapSquare wrapText="bothSides"/>
                <wp:docPr id="5" name="圖片 0" descr="2012肯愛直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2012肯愛直式1.jpg"/>
                        <pic:cNvPicPr>
                          <a:picLocks noChangeAspect="1" noChangeArrowheads="1"/>
                        </pic:cNvPicPr>
                      </pic:nvPicPr>
                      <pic:blipFill>
                        <a:blip r:embed="rId9" cstate="print"/>
                        <a:srcRect/>
                        <a:stretch>
                          <a:fillRect/>
                        </a:stretch>
                      </pic:blipFill>
                      <pic:spPr bwMode="auto">
                        <a:xfrm>
                          <a:off x="0" y="0"/>
                          <a:ext cx="7546975" cy="10688955"/>
                        </a:xfrm>
                        <a:prstGeom prst="rect">
                          <a:avLst/>
                        </a:prstGeom>
                        <a:noFill/>
                        <a:ln w="9525">
                          <a:noFill/>
                          <a:miter lim="800000"/>
                          <a:headEnd/>
                          <a:tailEnd/>
                        </a:ln>
                      </pic:spPr>
                    </pic:pic>
                  </a:graphicData>
                </a:graphic>
              </wp:anchor>
            </w:drawing>
          </w:r>
        </w:p>
        <w:p w:rsidR="007270B0" w:rsidRDefault="00546655">
          <w:pPr>
            <w:widowControl/>
            <w:rPr>
              <w:sz w:val="24"/>
              <w:szCs w:val="24"/>
            </w:rPr>
          </w:pPr>
        </w:p>
      </w:sdtContent>
    </w:sdt>
    <w:p w:rsidR="00113A11" w:rsidRPr="00F3712A" w:rsidRDefault="00F3712A" w:rsidP="005A006C">
      <w:pPr>
        <w:spacing w:line="0" w:lineRule="atLeast"/>
        <w:jc w:val="center"/>
        <w:rPr>
          <w:sz w:val="44"/>
          <w:szCs w:val="44"/>
        </w:rPr>
      </w:pPr>
      <w:r w:rsidRPr="00F3712A">
        <w:rPr>
          <w:rFonts w:hint="eastAsia"/>
          <w:bCs/>
          <w:color w:val="000000"/>
          <w:sz w:val="44"/>
          <w:szCs w:val="44"/>
        </w:rPr>
        <w:t>泣兒不捨心安在-情緒自我探索營</w:t>
      </w:r>
    </w:p>
    <w:p w:rsidR="0007780D" w:rsidRPr="005A006C" w:rsidRDefault="008C2379" w:rsidP="00F27EA9">
      <w:pPr>
        <w:spacing w:beforeLines="50" w:before="190" w:line="0" w:lineRule="atLeast"/>
        <w:jc w:val="center"/>
        <w:rPr>
          <w:sz w:val="32"/>
          <w:szCs w:val="32"/>
        </w:rPr>
      </w:pPr>
      <w:r>
        <w:rPr>
          <w:rFonts w:hint="eastAsia"/>
          <w:sz w:val="32"/>
          <w:szCs w:val="32"/>
        </w:rPr>
        <w:t xml:space="preserve"> </w:t>
      </w:r>
      <w:r w:rsidR="0007780D" w:rsidRPr="005A006C">
        <w:rPr>
          <w:rFonts w:hint="eastAsia"/>
          <w:sz w:val="32"/>
          <w:szCs w:val="32"/>
        </w:rPr>
        <w:t>服務</w:t>
      </w:r>
      <w:r w:rsidR="00FE60E9">
        <w:rPr>
          <w:rFonts w:hint="eastAsia"/>
          <w:sz w:val="32"/>
          <w:szCs w:val="32"/>
        </w:rPr>
        <w:t>成果報告書</w:t>
      </w:r>
    </w:p>
    <w:p w:rsidR="0007780D" w:rsidRPr="005A006C" w:rsidRDefault="0007780D" w:rsidP="005A006C">
      <w:pPr>
        <w:jc w:val="right"/>
        <w:rPr>
          <w:sz w:val="24"/>
          <w:szCs w:val="24"/>
        </w:rPr>
      </w:pPr>
    </w:p>
    <w:p w:rsidR="0007780D" w:rsidRDefault="00052C50" w:rsidP="00811552">
      <w:r w:rsidRPr="009325C0">
        <w:rPr>
          <w:rFonts w:hint="eastAsia"/>
        </w:rPr>
        <w:t xml:space="preserve">                              </w:t>
      </w:r>
      <w:r w:rsidR="0096117E">
        <w:rPr>
          <w:rFonts w:hint="eastAsia"/>
        </w:rPr>
        <w:t xml:space="preserve">  </w:t>
      </w:r>
      <w:r w:rsidR="0007780D" w:rsidRPr="0096117E">
        <w:rPr>
          <w:rFonts w:hint="eastAsia"/>
        </w:rPr>
        <w:t>前</w:t>
      </w:r>
      <w:r w:rsidRPr="0096117E">
        <w:rPr>
          <w:rFonts w:hint="eastAsia"/>
        </w:rPr>
        <w:t xml:space="preserve">   </w:t>
      </w:r>
      <w:r w:rsidR="0007780D" w:rsidRPr="0096117E">
        <w:rPr>
          <w:rFonts w:hint="eastAsia"/>
        </w:rPr>
        <w:t>言</w:t>
      </w:r>
    </w:p>
    <w:p w:rsidR="002C68BE" w:rsidRPr="0096117E" w:rsidRDefault="002C68BE" w:rsidP="00811552"/>
    <w:p w:rsidR="003664AB" w:rsidRDefault="00C45928" w:rsidP="00C45928">
      <w:pPr>
        <w:tabs>
          <w:tab w:val="left" w:pos="3119"/>
        </w:tabs>
        <w:spacing w:line="480" w:lineRule="exact"/>
        <w:ind w:firstLineChars="177" w:firstLine="425"/>
        <w:jc w:val="both"/>
        <w:rPr>
          <w:b w:val="0"/>
          <w:sz w:val="26"/>
          <w:szCs w:val="26"/>
        </w:rPr>
      </w:pPr>
      <w:r>
        <w:rPr>
          <w:rFonts w:hint="eastAsia"/>
          <w:b w:val="0"/>
          <w:sz w:val="24"/>
          <w:szCs w:val="24"/>
        </w:rPr>
        <w:t xml:space="preserve"> </w:t>
      </w:r>
      <w:r w:rsidRPr="00C45928">
        <w:rPr>
          <w:rFonts w:hint="eastAsia"/>
          <w:b w:val="0"/>
          <w:sz w:val="24"/>
          <w:szCs w:val="24"/>
        </w:rPr>
        <w:t>國內知名的教育家洪蘭女士</w:t>
      </w:r>
      <w:r>
        <w:rPr>
          <w:rFonts w:hint="eastAsia"/>
          <w:b w:val="0"/>
          <w:sz w:val="24"/>
          <w:szCs w:val="24"/>
        </w:rPr>
        <w:t>曾</w:t>
      </w:r>
      <w:r w:rsidRPr="00C45928">
        <w:rPr>
          <w:rFonts w:hint="eastAsia"/>
          <w:b w:val="0"/>
          <w:sz w:val="24"/>
          <w:szCs w:val="24"/>
        </w:rPr>
        <w:t>說</w:t>
      </w:r>
      <w:r>
        <w:rPr>
          <w:rFonts w:hint="eastAsia"/>
          <w:b w:val="0"/>
          <w:sz w:val="24"/>
          <w:szCs w:val="24"/>
        </w:rPr>
        <w:t>「</w:t>
      </w:r>
      <w:r w:rsidRPr="00C45928">
        <w:rPr>
          <w:rFonts w:hint="eastAsia"/>
          <w:b w:val="0"/>
          <w:sz w:val="24"/>
          <w:szCs w:val="24"/>
        </w:rPr>
        <w:t>情緒掌控教得好，比學歷好更重要</w:t>
      </w:r>
      <w:r>
        <w:rPr>
          <w:rFonts w:hint="eastAsia"/>
          <w:b w:val="0"/>
          <w:sz w:val="24"/>
          <w:szCs w:val="24"/>
        </w:rPr>
        <w:t>，因為出社會後決定一個人成敗的，</w:t>
      </w:r>
      <w:r w:rsidRPr="00C45928">
        <w:rPr>
          <w:rFonts w:hint="eastAsia"/>
          <w:b w:val="0"/>
          <w:sz w:val="24"/>
          <w:szCs w:val="24"/>
        </w:rPr>
        <w:t>不是學業成績，而是做人態度</w:t>
      </w:r>
      <w:r>
        <w:rPr>
          <w:rFonts w:hint="eastAsia"/>
          <w:b w:val="0"/>
          <w:sz w:val="24"/>
          <w:szCs w:val="24"/>
        </w:rPr>
        <w:t>」，而從</w:t>
      </w:r>
      <w:r w:rsidRPr="00C45928">
        <w:rPr>
          <w:rFonts w:hint="eastAsia"/>
          <w:b w:val="0"/>
          <w:sz w:val="26"/>
          <w:szCs w:val="26"/>
        </w:rPr>
        <w:t>本會服務經驗中</w:t>
      </w:r>
      <w:r>
        <w:rPr>
          <w:rFonts w:hint="eastAsia"/>
          <w:b w:val="0"/>
          <w:sz w:val="26"/>
          <w:szCs w:val="26"/>
        </w:rPr>
        <w:t>也是</w:t>
      </w:r>
      <w:r w:rsidRPr="00C45928">
        <w:rPr>
          <w:rFonts w:hint="eastAsia"/>
          <w:b w:val="0"/>
          <w:sz w:val="26"/>
          <w:szCs w:val="26"/>
        </w:rPr>
        <w:t>發現</w:t>
      </w:r>
      <w:r>
        <w:rPr>
          <w:rFonts w:hint="eastAsia"/>
          <w:b w:val="0"/>
          <w:sz w:val="26"/>
          <w:szCs w:val="26"/>
        </w:rPr>
        <w:t>情緒對一人的影響是很重要的，</w:t>
      </w:r>
      <w:r w:rsidRPr="00C45928">
        <w:rPr>
          <w:b w:val="0"/>
          <w:sz w:val="26"/>
          <w:szCs w:val="26"/>
        </w:rPr>
        <w:t>個體的行為</w:t>
      </w:r>
      <w:r w:rsidRPr="00C45928">
        <w:rPr>
          <w:rFonts w:hint="eastAsia"/>
          <w:b w:val="0"/>
          <w:sz w:val="26"/>
          <w:szCs w:val="26"/>
        </w:rPr>
        <w:t>會</w:t>
      </w:r>
      <w:r w:rsidRPr="00C45928">
        <w:rPr>
          <w:b w:val="0"/>
          <w:sz w:val="26"/>
          <w:szCs w:val="26"/>
        </w:rPr>
        <w:t>受到情緒</w:t>
      </w:r>
      <w:r>
        <w:rPr>
          <w:rFonts w:hint="eastAsia"/>
          <w:b w:val="0"/>
          <w:sz w:val="26"/>
          <w:szCs w:val="26"/>
        </w:rPr>
        <w:t>的</w:t>
      </w:r>
      <w:r w:rsidRPr="00C45928">
        <w:rPr>
          <w:b w:val="0"/>
          <w:sz w:val="26"/>
          <w:szCs w:val="26"/>
        </w:rPr>
        <w:t>穩定性所影響，如果情緒穩定性高的個體， 不但較能控制其本身的情緒，遇事也較沉重、鎮定，能容忍生活中的挫折。因此情緒穩定對於兒童生活經驗的影響相當重要，</w:t>
      </w:r>
      <w:r w:rsidRPr="00C45928">
        <w:rPr>
          <w:rFonts w:hint="eastAsia"/>
          <w:b w:val="0"/>
          <w:sz w:val="26"/>
          <w:szCs w:val="26"/>
        </w:rPr>
        <w:t>但是青少年通常不易覺察自我情緒及情緒狀態，更不懂得面臨壓力時該如何去因應，若</w:t>
      </w:r>
      <w:r w:rsidRPr="00C45928">
        <w:rPr>
          <w:b w:val="0"/>
          <w:sz w:val="26"/>
          <w:szCs w:val="26"/>
        </w:rPr>
        <w:t>在思想、感受、情緒和行為上作出適當的協調</w:t>
      </w:r>
      <w:r w:rsidRPr="00C45928">
        <w:rPr>
          <w:rFonts w:hint="eastAsia"/>
          <w:b w:val="0"/>
          <w:sz w:val="26"/>
          <w:szCs w:val="26"/>
        </w:rPr>
        <w:t>有助於青少年的心理健康</w:t>
      </w:r>
      <w:r>
        <w:rPr>
          <w:rFonts w:hint="eastAsia"/>
          <w:b w:val="0"/>
          <w:sz w:val="26"/>
          <w:szCs w:val="26"/>
        </w:rPr>
        <w:t>。</w:t>
      </w:r>
    </w:p>
    <w:p w:rsidR="00C45928" w:rsidRDefault="00C45928" w:rsidP="00C45928">
      <w:pPr>
        <w:tabs>
          <w:tab w:val="left" w:pos="3119"/>
        </w:tabs>
        <w:spacing w:line="480" w:lineRule="exact"/>
        <w:ind w:firstLineChars="177" w:firstLine="460"/>
        <w:jc w:val="both"/>
        <w:rPr>
          <w:b w:val="0"/>
          <w:sz w:val="26"/>
          <w:szCs w:val="26"/>
        </w:rPr>
      </w:pPr>
      <w:r>
        <w:rPr>
          <w:rFonts w:hint="eastAsia"/>
          <w:b w:val="0"/>
          <w:sz w:val="26"/>
          <w:szCs w:val="26"/>
        </w:rPr>
        <w:t>我們希望用兒少能容易接受的方式，在自然發生的情境和活動中，讓兒少來學習有關於情緒的議題，最重要的是開啟兒少對情緒題是注意。</w:t>
      </w:r>
    </w:p>
    <w:p w:rsidR="00565B49" w:rsidRDefault="00565B49" w:rsidP="00811552"/>
    <w:p w:rsidR="002523F1" w:rsidRDefault="00AC5F5E" w:rsidP="00811552">
      <w:pPr>
        <w:rPr>
          <w:sz w:val="24"/>
          <w:szCs w:val="24"/>
        </w:rPr>
      </w:pPr>
      <w:r>
        <w:rPr>
          <w:rFonts w:hint="eastAsia"/>
        </w:rPr>
        <w:t>壹</w:t>
      </w:r>
      <w:r w:rsidR="00577CE7" w:rsidRPr="009325C0">
        <w:rPr>
          <w:rFonts w:hint="eastAsia"/>
        </w:rPr>
        <w:t>、</w:t>
      </w:r>
      <w:r w:rsidR="00FE60E9">
        <w:rPr>
          <w:rFonts w:hint="eastAsia"/>
        </w:rPr>
        <w:t>方案</w:t>
      </w:r>
      <w:r w:rsidR="00156706">
        <w:rPr>
          <w:rFonts w:hint="eastAsia"/>
        </w:rPr>
        <w:t>目的</w:t>
      </w:r>
      <w:r w:rsidR="00FE60E9">
        <w:rPr>
          <w:rFonts w:hint="eastAsia"/>
        </w:rPr>
        <w:t>/</w:t>
      </w:r>
      <w:r w:rsidR="00156706">
        <w:rPr>
          <w:rFonts w:hint="eastAsia"/>
        </w:rPr>
        <w:t>目標</w:t>
      </w:r>
      <w:r w:rsidR="007338BF">
        <w:rPr>
          <w:rFonts w:hint="eastAsia"/>
        </w:rPr>
        <w:t xml:space="preserve">   </w:t>
      </w:r>
      <w:r w:rsidR="002523F1">
        <w:rPr>
          <w:rFonts w:hint="eastAsia"/>
          <w:sz w:val="24"/>
          <w:szCs w:val="24"/>
        </w:rPr>
        <w:t xml:space="preserve">           </w:t>
      </w:r>
    </w:p>
    <w:p w:rsidR="00156706" w:rsidRDefault="00156706" w:rsidP="00156706">
      <w:pPr>
        <w:spacing w:line="300" w:lineRule="exact"/>
        <w:ind w:left="480" w:hangingChars="200" w:hanging="480"/>
        <w:rPr>
          <w:b w:val="0"/>
          <w:color w:val="000000"/>
          <w:sz w:val="24"/>
          <w:szCs w:val="24"/>
        </w:rPr>
      </w:pPr>
    </w:p>
    <w:p w:rsidR="00156706" w:rsidRPr="00156706" w:rsidRDefault="00156706" w:rsidP="00AA4642">
      <w:pPr>
        <w:spacing w:line="460" w:lineRule="exact"/>
        <w:ind w:left="480" w:hangingChars="200" w:hanging="480"/>
        <w:rPr>
          <w:b w:val="0"/>
          <w:sz w:val="24"/>
          <w:szCs w:val="24"/>
        </w:rPr>
      </w:pPr>
      <w:r w:rsidRPr="00156706">
        <w:rPr>
          <w:rFonts w:hint="eastAsia"/>
          <w:b w:val="0"/>
          <w:color w:val="000000"/>
          <w:sz w:val="24"/>
          <w:szCs w:val="24"/>
        </w:rPr>
        <w:t>一</w:t>
      </w:r>
      <w:r>
        <w:rPr>
          <w:rFonts w:hint="eastAsia"/>
          <w:b w:val="0"/>
          <w:color w:val="000000"/>
          <w:sz w:val="24"/>
          <w:szCs w:val="24"/>
        </w:rPr>
        <w:t>、</w:t>
      </w:r>
      <w:r w:rsidRPr="00156706">
        <w:rPr>
          <w:b w:val="0"/>
          <w:color w:val="000000"/>
          <w:sz w:val="24"/>
          <w:szCs w:val="24"/>
        </w:rPr>
        <w:t>方案目的</w:t>
      </w:r>
      <w:r w:rsidRPr="00156706">
        <w:rPr>
          <w:rFonts w:hint="eastAsia"/>
          <w:b w:val="0"/>
          <w:color w:val="000000"/>
          <w:sz w:val="24"/>
          <w:szCs w:val="24"/>
        </w:rPr>
        <w:t>：</w:t>
      </w:r>
      <w:r w:rsidRPr="00156706">
        <w:rPr>
          <w:rFonts w:hint="eastAsia"/>
          <w:b w:val="0"/>
          <w:sz w:val="24"/>
          <w:szCs w:val="24"/>
        </w:rPr>
        <w:t>透過探索自我情緒的過程，能更加瞭解及接納自己、發現自己的力量和價值，進而提昇</w:t>
      </w:r>
      <w:r w:rsidRPr="00156706">
        <w:rPr>
          <w:b w:val="0"/>
          <w:sz w:val="24"/>
          <w:szCs w:val="24"/>
        </w:rPr>
        <w:t>處理情緒和壓力的技巧</w:t>
      </w:r>
      <w:r w:rsidRPr="00156706">
        <w:rPr>
          <w:rFonts w:hint="eastAsia"/>
          <w:b w:val="0"/>
          <w:sz w:val="24"/>
          <w:szCs w:val="24"/>
        </w:rPr>
        <w:t>及自我照護能力。</w:t>
      </w:r>
    </w:p>
    <w:p w:rsidR="00565B49" w:rsidRPr="000E579F" w:rsidRDefault="00156706" w:rsidP="000E579F">
      <w:pPr>
        <w:spacing w:line="460" w:lineRule="exact"/>
        <w:ind w:left="480" w:hangingChars="200" w:hanging="480"/>
        <w:rPr>
          <w:sz w:val="24"/>
          <w:szCs w:val="24"/>
        </w:rPr>
      </w:pPr>
      <w:r w:rsidRPr="00156706">
        <w:rPr>
          <w:rFonts w:hint="eastAsia"/>
          <w:b w:val="0"/>
          <w:sz w:val="24"/>
          <w:szCs w:val="24"/>
        </w:rPr>
        <w:t>二</w:t>
      </w:r>
      <w:r>
        <w:rPr>
          <w:rFonts w:hint="eastAsia"/>
          <w:b w:val="0"/>
          <w:sz w:val="24"/>
          <w:szCs w:val="24"/>
        </w:rPr>
        <w:t>、</w:t>
      </w:r>
      <w:r w:rsidRPr="00156706">
        <w:rPr>
          <w:rFonts w:hint="eastAsia"/>
          <w:b w:val="0"/>
          <w:sz w:val="24"/>
          <w:szCs w:val="24"/>
        </w:rPr>
        <w:t>核心目標：辦理「情緒自我探索營」，每梯次辦理三天共18小時，每梯次12人</w:t>
      </w:r>
    </w:p>
    <w:p w:rsidR="0051743A" w:rsidRDefault="0051743A" w:rsidP="0051743A">
      <w:r>
        <w:rPr>
          <w:rFonts w:hint="eastAsia"/>
        </w:rPr>
        <w:t>貳</w:t>
      </w:r>
      <w:r w:rsidRPr="009325C0">
        <w:rPr>
          <w:rFonts w:hint="eastAsia"/>
        </w:rPr>
        <w:t>、</w:t>
      </w:r>
      <w:r>
        <w:rPr>
          <w:rFonts w:hint="eastAsia"/>
        </w:rPr>
        <w:t>資源投入:</w:t>
      </w:r>
    </w:p>
    <w:p w:rsidR="0051743A" w:rsidRDefault="0051743A" w:rsidP="00696749">
      <w:pPr>
        <w:ind w:firstLineChars="100" w:firstLine="280"/>
      </w:pPr>
      <w:r>
        <w:rPr>
          <w:rFonts w:hint="eastAsia"/>
        </w:rPr>
        <w:t>一、人力</w:t>
      </w:r>
      <w:r w:rsidR="00FE608B">
        <w:rPr>
          <w:rFonts w:hint="eastAsia"/>
        </w:rPr>
        <w:t>:</w:t>
      </w:r>
    </w:p>
    <w:p w:rsidR="00FE608B" w:rsidRDefault="00FE608B" w:rsidP="00811552">
      <w:r>
        <w:rPr>
          <w:rFonts w:hint="eastAsia"/>
        </w:rPr>
        <w:t xml:space="preserve">         </w:t>
      </w:r>
    </w:p>
    <w:tbl>
      <w:tblPr>
        <w:tblStyle w:val="a7"/>
        <w:tblW w:w="9482" w:type="dxa"/>
        <w:jc w:val="center"/>
        <w:tblInd w:w="2198" w:type="dxa"/>
        <w:tblLook w:val="04A0" w:firstRow="1" w:lastRow="0" w:firstColumn="1" w:lastColumn="0" w:noHBand="0" w:noVBand="1"/>
      </w:tblPr>
      <w:tblGrid>
        <w:gridCol w:w="1440"/>
        <w:gridCol w:w="2451"/>
        <w:gridCol w:w="2488"/>
        <w:gridCol w:w="3103"/>
      </w:tblGrid>
      <w:tr w:rsidR="00FE608B" w:rsidRPr="00D516DA" w:rsidTr="00A948E0">
        <w:trPr>
          <w:jc w:val="center"/>
        </w:trPr>
        <w:tc>
          <w:tcPr>
            <w:tcW w:w="1440" w:type="dxa"/>
            <w:vAlign w:val="center"/>
          </w:tcPr>
          <w:p w:rsidR="00FE608B" w:rsidRPr="00D516DA" w:rsidRDefault="001C26C0" w:rsidP="00712C99">
            <w:pPr>
              <w:jc w:val="center"/>
              <w:rPr>
                <w:b w:val="0"/>
                <w:sz w:val="24"/>
                <w:szCs w:val="24"/>
              </w:rPr>
            </w:pPr>
            <w:r w:rsidRPr="00D516DA">
              <w:rPr>
                <w:rFonts w:hint="eastAsia"/>
                <w:b w:val="0"/>
                <w:sz w:val="24"/>
                <w:szCs w:val="24"/>
              </w:rPr>
              <w:t>服務項目</w:t>
            </w:r>
          </w:p>
        </w:tc>
        <w:tc>
          <w:tcPr>
            <w:tcW w:w="2451" w:type="dxa"/>
            <w:vAlign w:val="center"/>
          </w:tcPr>
          <w:p w:rsidR="001C26C0" w:rsidRPr="00D516DA" w:rsidRDefault="001C26C0" w:rsidP="00D516DA">
            <w:pPr>
              <w:jc w:val="center"/>
              <w:rPr>
                <w:b w:val="0"/>
                <w:sz w:val="24"/>
                <w:szCs w:val="24"/>
              </w:rPr>
            </w:pPr>
            <w:r w:rsidRPr="00D516DA">
              <w:rPr>
                <w:rFonts w:hint="eastAsia"/>
                <w:b w:val="0"/>
                <w:sz w:val="24"/>
                <w:szCs w:val="24"/>
              </w:rPr>
              <w:t>執行者</w:t>
            </w:r>
          </w:p>
        </w:tc>
        <w:tc>
          <w:tcPr>
            <w:tcW w:w="2488" w:type="dxa"/>
            <w:vAlign w:val="center"/>
          </w:tcPr>
          <w:p w:rsidR="00FE608B" w:rsidRPr="00D516DA" w:rsidRDefault="004B70B7" w:rsidP="00D516DA">
            <w:pPr>
              <w:jc w:val="center"/>
              <w:rPr>
                <w:b w:val="0"/>
                <w:sz w:val="24"/>
                <w:szCs w:val="24"/>
              </w:rPr>
            </w:pPr>
            <w:r>
              <w:rPr>
                <w:rFonts w:hint="eastAsia"/>
                <w:b w:val="0"/>
                <w:sz w:val="24"/>
                <w:szCs w:val="24"/>
              </w:rPr>
              <w:t>活動執行之</w:t>
            </w:r>
            <w:r w:rsidR="001C26C0" w:rsidRPr="00D516DA">
              <w:rPr>
                <w:rFonts w:hint="eastAsia"/>
                <w:b w:val="0"/>
                <w:sz w:val="24"/>
                <w:szCs w:val="24"/>
              </w:rPr>
              <w:t>工作內容</w:t>
            </w:r>
          </w:p>
        </w:tc>
        <w:tc>
          <w:tcPr>
            <w:tcW w:w="3103" w:type="dxa"/>
            <w:vAlign w:val="center"/>
          </w:tcPr>
          <w:p w:rsidR="00FE608B" w:rsidRPr="00D516DA" w:rsidRDefault="001C26C0" w:rsidP="00D516DA">
            <w:pPr>
              <w:jc w:val="center"/>
              <w:rPr>
                <w:b w:val="0"/>
                <w:sz w:val="24"/>
                <w:szCs w:val="24"/>
              </w:rPr>
            </w:pPr>
            <w:r w:rsidRPr="00D516DA">
              <w:rPr>
                <w:rFonts w:hint="eastAsia"/>
                <w:b w:val="0"/>
                <w:sz w:val="24"/>
                <w:szCs w:val="24"/>
              </w:rPr>
              <w:t>實際投入的時間、次數、或頻率</w:t>
            </w:r>
          </w:p>
        </w:tc>
      </w:tr>
      <w:tr w:rsidR="00977E1A" w:rsidRPr="00D516DA" w:rsidTr="00A25E7C">
        <w:trPr>
          <w:trHeight w:val="480"/>
          <w:jc w:val="center"/>
        </w:trPr>
        <w:tc>
          <w:tcPr>
            <w:tcW w:w="1440" w:type="dxa"/>
            <w:vAlign w:val="center"/>
          </w:tcPr>
          <w:p w:rsidR="00977E1A" w:rsidRPr="00A948E0" w:rsidRDefault="00A948E0" w:rsidP="00A948E0">
            <w:pPr>
              <w:jc w:val="center"/>
              <w:rPr>
                <w:b w:val="0"/>
                <w:sz w:val="24"/>
                <w:szCs w:val="24"/>
              </w:rPr>
            </w:pPr>
            <w:r w:rsidRPr="00A948E0">
              <w:rPr>
                <w:rFonts w:hint="eastAsia"/>
                <w:b w:val="0"/>
                <w:sz w:val="24"/>
                <w:szCs w:val="24"/>
              </w:rPr>
              <w:t>講師</w:t>
            </w:r>
          </w:p>
        </w:tc>
        <w:tc>
          <w:tcPr>
            <w:tcW w:w="2451" w:type="dxa"/>
            <w:vAlign w:val="center"/>
          </w:tcPr>
          <w:p w:rsidR="00977E1A" w:rsidRPr="00A948E0" w:rsidRDefault="00A948E0" w:rsidP="00A948E0">
            <w:pPr>
              <w:pStyle w:val="Web"/>
              <w:spacing w:before="0" w:beforeAutospacing="0" w:after="0" w:afterAutospacing="0"/>
              <w:jc w:val="center"/>
              <w:rPr>
                <w:rFonts w:ascii="標楷體" w:eastAsia="標楷體" w:hAnsi="標楷體" w:cs="標楷體"/>
              </w:rPr>
            </w:pPr>
            <w:r w:rsidRPr="00A948E0">
              <w:rPr>
                <w:rFonts w:ascii="標楷體" w:eastAsia="標楷體" w:hAnsi="標楷體" w:cs="Arial" w:hint="eastAsia"/>
              </w:rPr>
              <w:t>陳育男</w:t>
            </w:r>
          </w:p>
        </w:tc>
        <w:tc>
          <w:tcPr>
            <w:tcW w:w="2488" w:type="dxa"/>
            <w:vAlign w:val="center"/>
          </w:tcPr>
          <w:p w:rsidR="00CA22A5" w:rsidRPr="00D516DA" w:rsidRDefault="00A948E0" w:rsidP="00A25E7C">
            <w:pPr>
              <w:ind w:left="2"/>
              <w:jc w:val="both"/>
              <w:rPr>
                <w:b w:val="0"/>
                <w:sz w:val="24"/>
                <w:szCs w:val="24"/>
              </w:rPr>
            </w:pPr>
            <w:r>
              <w:rPr>
                <w:rFonts w:hint="eastAsia"/>
                <w:b w:val="0"/>
                <w:sz w:val="24"/>
                <w:szCs w:val="24"/>
              </w:rPr>
              <w:t>帶領講述低空體驗活動</w:t>
            </w:r>
          </w:p>
        </w:tc>
        <w:tc>
          <w:tcPr>
            <w:tcW w:w="3103" w:type="dxa"/>
            <w:vAlign w:val="center"/>
          </w:tcPr>
          <w:p w:rsidR="00977E1A" w:rsidRPr="00A948E0" w:rsidRDefault="00A948E0" w:rsidP="00A25E7C">
            <w:pPr>
              <w:jc w:val="both"/>
              <w:rPr>
                <w:b w:val="0"/>
                <w:sz w:val="24"/>
                <w:szCs w:val="24"/>
              </w:rPr>
            </w:pPr>
            <w:r w:rsidRPr="00A948E0">
              <w:rPr>
                <w:rFonts w:hint="eastAsia"/>
                <w:b w:val="0"/>
                <w:sz w:val="24"/>
                <w:szCs w:val="24"/>
              </w:rPr>
              <w:t>一天/六小時</w:t>
            </w:r>
          </w:p>
        </w:tc>
      </w:tr>
      <w:tr w:rsidR="00977E1A" w:rsidRPr="00D516DA" w:rsidTr="00A25E7C">
        <w:trPr>
          <w:trHeight w:val="480"/>
          <w:jc w:val="center"/>
        </w:trPr>
        <w:tc>
          <w:tcPr>
            <w:tcW w:w="1440" w:type="dxa"/>
            <w:tcBorders>
              <w:bottom w:val="single" w:sz="4" w:space="0" w:color="auto"/>
            </w:tcBorders>
            <w:vAlign w:val="center"/>
          </w:tcPr>
          <w:p w:rsidR="00977E1A" w:rsidRPr="00D516DA" w:rsidRDefault="00A948E0" w:rsidP="00A948E0">
            <w:pPr>
              <w:jc w:val="center"/>
              <w:rPr>
                <w:sz w:val="24"/>
                <w:szCs w:val="24"/>
              </w:rPr>
            </w:pPr>
            <w:r w:rsidRPr="00A948E0">
              <w:rPr>
                <w:rFonts w:hint="eastAsia"/>
                <w:b w:val="0"/>
                <w:sz w:val="24"/>
                <w:szCs w:val="24"/>
              </w:rPr>
              <w:t>講師</w:t>
            </w:r>
          </w:p>
        </w:tc>
        <w:tc>
          <w:tcPr>
            <w:tcW w:w="2451" w:type="dxa"/>
            <w:tcBorders>
              <w:bottom w:val="single" w:sz="4" w:space="0" w:color="auto"/>
            </w:tcBorders>
            <w:vAlign w:val="center"/>
          </w:tcPr>
          <w:p w:rsidR="00977E1A" w:rsidRPr="00A948E0" w:rsidRDefault="00A948E0" w:rsidP="00A948E0">
            <w:pPr>
              <w:pStyle w:val="Web"/>
              <w:spacing w:before="0" w:beforeAutospacing="0" w:after="0" w:afterAutospacing="0"/>
              <w:jc w:val="center"/>
              <w:rPr>
                <w:rFonts w:ascii="標楷體" w:eastAsia="標楷體" w:hAnsi="標楷體" w:cs="標楷體"/>
                <w:color w:val="000000"/>
              </w:rPr>
            </w:pPr>
            <w:r w:rsidRPr="00A948E0">
              <w:rPr>
                <w:rFonts w:ascii="標楷體" w:eastAsia="標楷體" w:hAnsi="標楷體" w:hint="eastAsia"/>
              </w:rPr>
              <w:t>謝明耀</w:t>
            </w:r>
            <w:r>
              <w:rPr>
                <w:rFonts w:ascii="標楷體" w:eastAsia="標楷體" w:hAnsi="標楷體" w:hint="eastAsia"/>
              </w:rPr>
              <w:t>、</w:t>
            </w:r>
            <w:r w:rsidRPr="00A948E0">
              <w:rPr>
                <w:rFonts w:ascii="標楷體" w:eastAsia="標楷體" w:hAnsi="標楷體" w:hint="eastAsia"/>
              </w:rPr>
              <w:t>傅翔立</w:t>
            </w:r>
          </w:p>
        </w:tc>
        <w:tc>
          <w:tcPr>
            <w:tcW w:w="2488" w:type="dxa"/>
            <w:tcBorders>
              <w:bottom w:val="single" w:sz="4" w:space="0" w:color="auto"/>
            </w:tcBorders>
            <w:vAlign w:val="center"/>
          </w:tcPr>
          <w:p w:rsidR="00CA22A5" w:rsidRPr="00565B49" w:rsidRDefault="004B70B7" w:rsidP="00A25E7C">
            <w:pPr>
              <w:jc w:val="both"/>
              <w:rPr>
                <w:b w:val="0"/>
                <w:sz w:val="24"/>
                <w:szCs w:val="24"/>
              </w:rPr>
            </w:pPr>
            <w:r>
              <w:rPr>
                <w:rFonts w:hint="eastAsia"/>
                <w:b w:val="0"/>
                <w:sz w:val="24"/>
                <w:szCs w:val="24"/>
              </w:rPr>
              <w:t>帶領講述桌遊好好玩系列活動</w:t>
            </w:r>
          </w:p>
        </w:tc>
        <w:tc>
          <w:tcPr>
            <w:tcW w:w="3103" w:type="dxa"/>
            <w:tcBorders>
              <w:bottom w:val="single" w:sz="4" w:space="0" w:color="auto"/>
            </w:tcBorders>
            <w:vAlign w:val="center"/>
          </w:tcPr>
          <w:p w:rsidR="000547A3" w:rsidRPr="000547A3" w:rsidRDefault="00A948E0" w:rsidP="00A25E7C">
            <w:pPr>
              <w:ind w:left="240" w:hangingChars="100" w:hanging="240"/>
              <w:jc w:val="both"/>
              <w:rPr>
                <w:b w:val="0"/>
                <w:sz w:val="24"/>
                <w:szCs w:val="24"/>
              </w:rPr>
            </w:pPr>
            <w:r w:rsidRPr="00A948E0">
              <w:rPr>
                <w:rFonts w:hint="eastAsia"/>
                <w:b w:val="0"/>
                <w:sz w:val="24"/>
                <w:szCs w:val="24"/>
              </w:rPr>
              <w:t>一天/六小時</w:t>
            </w:r>
          </w:p>
        </w:tc>
      </w:tr>
      <w:tr w:rsidR="00977E1A" w:rsidRPr="00D516DA" w:rsidTr="00A25E7C">
        <w:trPr>
          <w:trHeight w:val="480"/>
          <w:jc w:val="center"/>
        </w:trPr>
        <w:tc>
          <w:tcPr>
            <w:tcW w:w="1440" w:type="dxa"/>
            <w:vAlign w:val="center"/>
          </w:tcPr>
          <w:p w:rsidR="00977E1A" w:rsidRPr="00A948E0" w:rsidRDefault="00A948E0" w:rsidP="00A948E0">
            <w:pPr>
              <w:pStyle w:val="Web"/>
              <w:spacing w:before="0" w:beforeAutospacing="0" w:after="0" w:afterAutospacing="0"/>
              <w:jc w:val="center"/>
              <w:rPr>
                <w:rFonts w:ascii="標楷體" w:eastAsia="標楷體" w:hAnsi="標楷體" w:cs="標楷體"/>
                <w:color w:val="000000"/>
              </w:rPr>
            </w:pPr>
            <w:r w:rsidRPr="00A948E0">
              <w:rPr>
                <w:rFonts w:ascii="標楷體" w:eastAsia="標楷體" w:hAnsi="標楷體" w:hint="eastAsia"/>
              </w:rPr>
              <w:t>講師</w:t>
            </w:r>
          </w:p>
        </w:tc>
        <w:tc>
          <w:tcPr>
            <w:tcW w:w="2451" w:type="dxa"/>
            <w:vAlign w:val="center"/>
          </w:tcPr>
          <w:p w:rsidR="00977E1A" w:rsidRPr="00A948E0" w:rsidRDefault="00A948E0" w:rsidP="00A948E0">
            <w:pPr>
              <w:pStyle w:val="Web"/>
              <w:spacing w:before="0" w:beforeAutospacing="0" w:after="0" w:afterAutospacing="0"/>
              <w:jc w:val="center"/>
              <w:rPr>
                <w:rFonts w:ascii="標楷體" w:eastAsia="標楷體" w:hAnsi="標楷體" w:cs="標楷體"/>
                <w:color w:val="000000"/>
              </w:rPr>
            </w:pPr>
            <w:r w:rsidRPr="00A948E0">
              <w:rPr>
                <w:rFonts w:ascii="標楷體" w:eastAsia="標楷體" w:hAnsi="標楷體" w:hint="eastAsia"/>
              </w:rPr>
              <w:t>吳孟真</w:t>
            </w:r>
          </w:p>
        </w:tc>
        <w:tc>
          <w:tcPr>
            <w:tcW w:w="2488" w:type="dxa"/>
            <w:vAlign w:val="center"/>
          </w:tcPr>
          <w:p w:rsidR="0065502E" w:rsidRPr="00565B49" w:rsidRDefault="004B70B7" w:rsidP="00A25E7C">
            <w:pPr>
              <w:jc w:val="both"/>
              <w:rPr>
                <w:b w:val="0"/>
                <w:sz w:val="24"/>
                <w:szCs w:val="24"/>
              </w:rPr>
            </w:pPr>
            <w:r>
              <w:rPr>
                <w:rFonts w:hint="eastAsia"/>
                <w:b w:val="0"/>
                <w:sz w:val="24"/>
                <w:szCs w:val="24"/>
              </w:rPr>
              <w:t>帶領講述即興劇、認識情緒系列活動</w:t>
            </w:r>
          </w:p>
        </w:tc>
        <w:tc>
          <w:tcPr>
            <w:tcW w:w="3103" w:type="dxa"/>
            <w:vAlign w:val="center"/>
          </w:tcPr>
          <w:p w:rsidR="008F1C72" w:rsidRPr="008F1C72" w:rsidRDefault="00A948E0" w:rsidP="00A25E7C">
            <w:pPr>
              <w:ind w:left="240" w:hangingChars="100" w:hanging="240"/>
              <w:jc w:val="both"/>
              <w:rPr>
                <w:b w:val="0"/>
                <w:sz w:val="24"/>
                <w:szCs w:val="24"/>
              </w:rPr>
            </w:pPr>
            <w:r w:rsidRPr="00A948E0">
              <w:rPr>
                <w:rFonts w:hint="eastAsia"/>
                <w:b w:val="0"/>
                <w:sz w:val="24"/>
                <w:szCs w:val="24"/>
              </w:rPr>
              <w:t>一天/六小時</w:t>
            </w:r>
          </w:p>
        </w:tc>
      </w:tr>
      <w:tr w:rsidR="0069185E" w:rsidRPr="00D516DA" w:rsidTr="00A25E7C">
        <w:trPr>
          <w:trHeight w:val="480"/>
          <w:jc w:val="center"/>
        </w:trPr>
        <w:tc>
          <w:tcPr>
            <w:tcW w:w="1440" w:type="dxa"/>
            <w:vAlign w:val="center"/>
          </w:tcPr>
          <w:p w:rsidR="0069185E" w:rsidRPr="00D516DA" w:rsidRDefault="00A948E0" w:rsidP="00A948E0">
            <w:pPr>
              <w:pStyle w:val="Web"/>
              <w:spacing w:before="0" w:beforeAutospacing="0" w:after="0" w:afterAutospacing="0"/>
              <w:jc w:val="center"/>
              <w:rPr>
                <w:rFonts w:ascii="標楷體" w:eastAsia="標楷體" w:hAnsi="標楷體" w:cs="標楷體"/>
                <w:color w:val="000000"/>
              </w:rPr>
            </w:pPr>
            <w:r>
              <w:rPr>
                <w:rFonts w:ascii="標楷體" w:eastAsia="標楷體" w:hAnsi="標楷體" w:cs="標楷體" w:hint="eastAsia"/>
                <w:color w:val="000000"/>
              </w:rPr>
              <w:lastRenderedPageBreak/>
              <w:t>隊輔工作人員</w:t>
            </w:r>
          </w:p>
        </w:tc>
        <w:tc>
          <w:tcPr>
            <w:tcW w:w="2451" w:type="dxa"/>
            <w:vAlign w:val="center"/>
          </w:tcPr>
          <w:p w:rsidR="00A948E0" w:rsidRDefault="00A948E0" w:rsidP="00A948E0">
            <w:pPr>
              <w:pStyle w:val="Web"/>
              <w:spacing w:before="0" w:beforeAutospacing="0" w:after="0" w:afterAutospacing="0"/>
              <w:jc w:val="center"/>
              <w:rPr>
                <w:rFonts w:ascii="標楷體" w:eastAsia="標楷體" w:hAnsi="標楷體" w:cs="標楷體"/>
                <w:color w:val="000000"/>
              </w:rPr>
            </w:pPr>
            <w:r>
              <w:rPr>
                <w:rFonts w:ascii="標楷體" w:eastAsia="標楷體" w:hAnsi="標楷體" w:cs="標楷體" w:hint="eastAsia"/>
                <w:color w:val="000000"/>
              </w:rPr>
              <w:t>毛昱安、曾瑞瑩、</w:t>
            </w:r>
          </w:p>
          <w:p w:rsidR="0069185E" w:rsidRPr="00D516DA" w:rsidRDefault="00A948E0" w:rsidP="00A948E0">
            <w:pPr>
              <w:pStyle w:val="Web"/>
              <w:spacing w:before="0" w:beforeAutospacing="0" w:after="0" w:afterAutospacing="0"/>
              <w:jc w:val="center"/>
              <w:rPr>
                <w:rFonts w:ascii="標楷體" w:eastAsia="標楷體" w:hAnsi="標楷體" w:cs="標楷體"/>
                <w:color w:val="000000"/>
              </w:rPr>
            </w:pPr>
            <w:r>
              <w:rPr>
                <w:rFonts w:ascii="標楷體" w:eastAsia="標楷體" w:hAnsi="標楷體" w:cs="標楷體" w:hint="eastAsia"/>
                <w:color w:val="000000"/>
              </w:rPr>
              <w:t>蔡淑慧</w:t>
            </w:r>
          </w:p>
        </w:tc>
        <w:tc>
          <w:tcPr>
            <w:tcW w:w="2488" w:type="dxa"/>
            <w:vAlign w:val="center"/>
          </w:tcPr>
          <w:p w:rsidR="00B130C1" w:rsidRPr="00565B49" w:rsidRDefault="004B70B7" w:rsidP="00A25E7C">
            <w:pPr>
              <w:ind w:left="31" w:hangingChars="13" w:hanging="31"/>
              <w:jc w:val="both"/>
              <w:rPr>
                <w:b w:val="0"/>
                <w:sz w:val="24"/>
                <w:szCs w:val="24"/>
              </w:rPr>
            </w:pPr>
            <w:r>
              <w:rPr>
                <w:rFonts w:hint="eastAsia"/>
                <w:b w:val="0"/>
                <w:sz w:val="24"/>
                <w:szCs w:val="24"/>
              </w:rPr>
              <w:t>陪伴協助成員順利參與</w:t>
            </w:r>
          </w:p>
        </w:tc>
        <w:tc>
          <w:tcPr>
            <w:tcW w:w="3103" w:type="dxa"/>
            <w:vAlign w:val="center"/>
          </w:tcPr>
          <w:p w:rsidR="00B130C1" w:rsidRPr="00824982" w:rsidRDefault="00A948E0" w:rsidP="00A25E7C">
            <w:pPr>
              <w:ind w:left="240" w:hangingChars="100" w:hanging="240"/>
              <w:jc w:val="both"/>
              <w:rPr>
                <w:b w:val="0"/>
                <w:sz w:val="24"/>
                <w:szCs w:val="24"/>
              </w:rPr>
            </w:pPr>
            <w:r>
              <w:rPr>
                <w:rFonts w:hint="eastAsia"/>
                <w:b w:val="0"/>
                <w:sz w:val="24"/>
                <w:szCs w:val="24"/>
              </w:rPr>
              <w:t>三天/</w:t>
            </w:r>
            <w:r w:rsidR="004B70B7">
              <w:rPr>
                <w:rFonts w:hint="eastAsia"/>
                <w:b w:val="0"/>
                <w:sz w:val="24"/>
                <w:szCs w:val="24"/>
              </w:rPr>
              <w:t>30小時</w:t>
            </w:r>
          </w:p>
        </w:tc>
      </w:tr>
      <w:tr w:rsidR="004B70B7" w:rsidRPr="00D516DA" w:rsidTr="00A25E7C">
        <w:trPr>
          <w:trHeight w:val="762"/>
          <w:jc w:val="center"/>
        </w:trPr>
        <w:tc>
          <w:tcPr>
            <w:tcW w:w="1440" w:type="dxa"/>
            <w:vAlign w:val="center"/>
          </w:tcPr>
          <w:p w:rsidR="004B70B7" w:rsidRPr="00B130C1" w:rsidRDefault="004B70B7" w:rsidP="00A948E0">
            <w:pPr>
              <w:pStyle w:val="Web"/>
              <w:spacing w:before="0" w:beforeAutospacing="0" w:after="0" w:afterAutospacing="0"/>
              <w:jc w:val="center"/>
              <w:rPr>
                <w:rFonts w:ascii="標楷體" w:eastAsia="標楷體" w:hAnsi="標楷體" w:cs="標楷體"/>
                <w:color w:val="000000"/>
              </w:rPr>
            </w:pPr>
            <w:r>
              <w:rPr>
                <w:rFonts w:ascii="標楷體" w:eastAsia="標楷體" w:hAnsi="標楷體" w:cs="標楷體" w:hint="eastAsia"/>
                <w:color w:val="000000"/>
              </w:rPr>
              <w:t>主持人</w:t>
            </w:r>
          </w:p>
        </w:tc>
        <w:tc>
          <w:tcPr>
            <w:tcW w:w="2451" w:type="dxa"/>
            <w:vAlign w:val="center"/>
          </w:tcPr>
          <w:p w:rsidR="004B70B7" w:rsidRPr="00D516DA" w:rsidRDefault="004B70B7" w:rsidP="00A948E0">
            <w:pPr>
              <w:pStyle w:val="Web"/>
              <w:spacing w:before="0" w:beforeAutospacing="0" w:after="0" w:afterAutospacing="0"/>
              <w:jc w:val="center"/>
              <w:rPr>
                <w:rFonts w:ascii="標楷體" w:eastAsia="標楷體" w:hAnsi="標楷體" w:cs="標楷體"/>
                <w:color w:val="000000"/>
              </w:rPr>
            </w:pPr>
            <w:r>
              <w:rPr>
                <w:rFonts w:ascii="標楷體" w:eastAsia="標楷體" w:hAnsi="標楷體" w:cs="標楷體" w:hint="eastAsia"/>
                <w:color w:val="000000"/>
              </w:rPr>
              <w:t>廖淑敏、黎雪珍</w:t>
            </w:r>
          </w:p>
        </w:tc>
        <w:tc>
          <w:tcPr>
            <w:tcW w:w="2488" w:type="dxa"/>
            <w:vAlign w:val="center"/>
          </w:tcPr>
          <w:p w:rsidR="004B70B7" w:rsidRPr="00565B49" w:rsidRDefault="004B70B7" w:rsidP="00A948E0">
            <w:pPr>
              <w:rPr>
                <w:b w:val="0"/>
                <w:sz w:val="24"/>
                <w:szCs w:val="24"/>
              </w:rPr>
            </w:pPr>
            <w:r>
              <w:rPr>
                <w:rFonts w:hint="eastAsia"/>
                <w:b w:val="0"/>
                <w:sz w:val="24"/>
                <w:szCs w:val="24"/>
              </w:rPr>
              <w:t>活動流程之掌控</w:t>
            </w:r>
          </w:p>
        </w:tc>
        <w:tc>
          <w:tcPr>
            <w:tcW w:w="3103" w:type="dxa"/>
            <w:vAlign w:val="center"/>
          </w:tcPr>
          <w:p w:rsidR="004B70B7" w:rsidRPr="00824982" w:rsidRDefault="004B70B7" w:rsidP="00A25E7C">
            <w:pPr>
              <w:ind w:left="240" w:hangingChars="100" w:hanging="240"/>
              <w:jc w:val="both"/>
              <w:rPr>
                <w:b w:val="0"/>
                <w:sz w:val="24"/>
                <w:szCs w:val="24"/>
              </w:rPr>
            </w:pPr>
            <w:r>
              <w:rPr>
                <w:rFonts w:hint="eastAsia"/>
                <w:b w:val="0"/>
                <w:sz w:val="24"/>
                <w:szCs w:val="24"/>
              </w:rPr>
              <w:t>三天/30小時</w:t>
            </w:r>
          </w:p>
        </w:tc>
      </w:tr>
      <w:tr w:rsidR="004B70B7" w:rsidRPr="00D516DA" w:rsidTr="00A25E7C">
        <w:trPr>
          <w:trHeight w:val="762"/>
          <w:jc w:val="center"/>
        </w:trPr>
        <w:tc>
          <w:tcPr>
            <w:tcW w:w="1440" w:type="dxa"/>
            <w:vAlign w:val="center"/>
          </w:tcPr>
          <w:p w:rsidR="004B70B7" w:rsidRDefault="004B70B7" w:rsidP="00712C99">
            <w:pPr>
              <w:pStyle w:val="Web"/>
              <w:spacing w:line="240" w:lineRule="exact"/>
              <w:jc w:val="center"/>
              <w:rPr>
                <w:rFonts w:ascii="標楷體" w:eastAsia="標楷體" w:hAnsi="標楷體" w:cs="標楷體"/>
                <w:color w:val="000000"/>
              </w:rPr>
            </w:pPr>
            <w:r>
              <w:rPr>
                <w:rFonts w:ascii="標楷體" w:eastAsia="標楷體" w:hAnsi="標楷體" w:cs="標楷體" w:hint="eastAsia"/>
                <w:color w:val="000000"/>
              </w:rPr>
              <w:t>機動支援</w:t>
            </w:r>
          </w:p>
        </w:tc>
        <w:tc>
          <w:tcPr>
            <w:tcW w:w="2451" w:type="dxa"/>
            <w:vAlign w:val="center"/>
          </w:tcPr>
          <w:p w:rsidR="004B70B7" w:rsidRDefault="00253D42" w:rsidP="00D516DA">
            <w:pPr>
              <w:pStyle w:val="Web"/>
              <w:spacing w:line="240" w:lineRule="exact"/>
              <w:jc w:val="center"/>
              <w:rPr>
                <w:rFonts w:ascii="標楷體" w:eastAsia="標楷體" w:hAnsi="標楷體" w:cs="標楷體"/>
                <w:color w:val="000000"/>
              </w:rPr>
            </w:pPr>
            <w:r>
              <w:rPr>
                <w:rFonts w:ascii="標楷體" w:eastAsia="標楷體" w:hAnsi="標楷體" w:cs="標楷體" w:hint="eastAsia"/>
                <w:color w:val="000000"/>
              </w:rPr>
              <w:t>文駿騰</w:t>
            </w:r>
          </w:p>
        </w:tc>
        <w:tc>
          <w:tcPr>
            <w:tcW w:w="2488" w:type="dxa"/>
            <w:vAlign w:val="center"/>
          </w:tcPr>
          <w:p w:rsidR="004B70B7" w:rsidRDefault="004B70B7" w:rsidP="00476DEC">
            <w:pPr>
              <w:rPr>
                <w:b w:val="0"/>
                <w:sz w:val="24"/>
                <w:szCs w:val="24"/>
              </w:rPr>
            </w:pPr>
            <w:r>
              <w:rPr>
                <w:rFonts w:hint="eastAsia"/>
                <w:b w:val="0"/>
                <w:sz w:val="24"/>
                <w:szCs w:val="24"/>
              </w:rPr>
              <w:t>支援活動或成員突發狀況</w:t>
            </w:r>
          </w:p>
        </w:tc>
        <w:tc>
          <w:tcPr>
            <w:tcW w:w="3103" w:type="dxa"/>
            <w:vAlign w:val="center"/>
          </w:tcPr>
          <w:p w:rsidR="004B70B7" w:rsidRPr="00824982" w:rsidRDefault="004B70B7" w:rsidP="00A25E7C">
            <w:pPr>
              <w:ind w:left="240" w:hangingChars="100" w:hanging="240"/>
              <w:jc w:val="both"/>
              <w:rPr>
                <w:b w:val="0"/>
                <w:sz w:val="24"/>
                <w:szCs w:val="24"/>
              </w:rPr>
            </w:pPr>
            <w:r>
              <w:rPr>
                <w:rFonts w:hint="eastAsia"/>
                <w:b w:val="0"/>
                <w:sz w:val="24"/>
                <w:szCs w:val="24"/>
              </w:rPr>
              <w:t>三天/30小時</w:t>
            </w:r>
          </w:p>
        </w:tc>
      </w:tr>
      <w:tr w:rsidR="00253D42" w:rsidRPr="00D516DA" w:rsidTr="00A25E7C">
        <w:trPr>
          <w:trHeight w:val="762"/>
          <w:jc w:val="center"/>
        </w:trPr>
        <w:tc>
          <w:tcPr>
            <w:tcW w:w="1440" w:type="dxa"/>
            <w:vAlign w:val="center"/>
          </w:tcPr>
          <w:p w:rsidR="00253D42" w:rsidRDefault="00253D42" w:rsidP="00712C99">
            <w:pPr>
              <w:pStyle w:val="Web"/>
              <w:spacing w:line="240" w:lineRule="exact"/>
              <w:jc w:val="center"/>
              <w:rPr>
                <w:rFonts w:ascii="標楷體" w:eastAsia="標楷體" w:hAnsi="標楷體" w:cs="標楷體"/>
                <w:color w:val="000000"/>
              </w:rPr>
            </w:pPr>
            <w:r>
              <w:rPr>
                <w:rFonts w:ascii="標楷體" w:eastAsia="標楷體" w:hAnsi="標楷體" w:cs="標楷體" w:hint="eastAsia"/>
                <w:color w:val="000000"/>
              </w:rPr>
              <w:t>志工</w:t>
            </w:r>
          </w:p>
        </w:tc>
        <w:tc>
          <w:tcPr>
            <w:tcW w:w="2451" w:type="dxa"/>
            <w:vAlign w:val="center"/>
          </w:tcPr>
          <w:p w:rsidR="00253D42" w:rsidRDefault="00253D42" w:rsidP="00D516DA">
            <w:pPr>
              <w:pStyle w:val="Web"/>
              <w:spacing w:line="240" w:lineRule="exact"/>
              <w:jc w:val="center"/>
              <w:rPr>
                <w:rFonts w:ascii="標楷體" w:eastAsia="標楷體" w:hAnsi="標楷體" w:cs="標楷體"/>
                <w:color w:val="000000"/>
              </w:rPr>
            </w:pPr>
            <w:r>
              <w:rPr>
                <w:rFonts w:ascii="標楷體" w:eastAsia="標楷體" w:hAnsi="標楷體" w:cs="標楷體" w:hint="eastAsia"/>
                <w:color w:val="000000"/>
              </w:rPr>
              <w:t>富邦慈善基金會三天共計/12名</w:t>
            </w:r>
          </w:p>
        </w:tc>
        <w:tc>
          <w:tcPr>
            <w:tcW w:w="2488" w:type="dxa"/>
            <w:vAlign w:val="center"/>
          </w:tcPr>
          <w:p w:rsidR="00253D42" w:rsidRDefault="00253D42" w:rsidP="00476DEC">
            <w:pPr>
              <w:rPr>
                <w:b w:val="0"/>
                <w:sz w:val="24"/>
                <w:szCs w:val="24"/>
              </w:rPr>
            </w:pPr>
            <w:r>
              <w:rPr>
                <w:rFonts w:hint="eastAsia"/>
                <w:b w:val="0"/>
                <w:sz w:val="24"/>
                <w:szCs w:val="24"/>
              </w:rPr>
              <w:t>陪伴協助成員順利參與</w:t>
            </w:r>
          </w:p>
        </w:tc>
        <w:tc>
          <w:tcPr>
            <w:tcW w:w="3103" w:type="dxa"/>
            <w:vAlign w:val="center"/>
          </w:tcPr>
          <w:p w:rsidR="00253D42" w:rsidRDefault="00253D42" w:rsidP="00A25E7C">
            <w:pPr>
              <w:ind w:left="240" w:hangingChars="100" w:hanging="240"/>
              <w:jc w:val="both"/>
              <w:rPr>
                <w:b w:val="0"/>
                <w:sz w:val="24"/>
                <w:szCs w:val="24"/>
              </w:rPr>
            </w:pPr>
            <w:r>
              <w:rPr>
                <w:rFonts w:hint="eastAsia"/>
                <w:b w:val="0"/>
                <w:sz w:val="24"/>
                <w:szCs w:val="24"/>
              </w:rPr>
              <w:t>三天/30小時</w:t>
            </w:r>
          </w:p>
        </w:tc>
      </w:tr>
    </w:tbl>
    <w:p w:rsidR="00476DEC" w:rsidRDefault="00476DEC" w:rsidP="00811552"/>
    <w:p w:rsidR="0051743A" w:rsidRDefault="0051743A" w:rsidP="00696749">
      <w:pPr>
        <w:ind w:firstLineChars="100" w:firstLine="280"/>
      </w:pPr>
      <w:r>
        <w:rPr>
          <w:rFonts w:hint="eastAsia"/>
        </w:rPr>
        <w:t>二、物力</w:t>
      </w:r>
      <w:r w:rsidR="00FE608B">
        <w:rPr>
          <w:rFonts w:hint="eastAsia"/>
        </w:rPr>
        <w:t>:</w:t>
      </w:r>
    </w:p>
    <w:p w:rsidR="00CC099C" w:rsidRDefault="00BB249A" w:rsidP="00476DEC">
      <w:pPr>
        <w:jc w:val="both"/>
        <w:rPr>
          <w:b w:val="0"/>
          <w:sz w:val="24"/>
          <w:szCs w:val="24"/>
        </w:rPr>
      </w:pPr>
      <w:r w:rsidRPr="00CC58B4">
        <w:rPr>
          <w:rFonts w:hint="eastAsia"/>
          <w:b w:val="0"/>
          <w:sz w:val="24"/>
          <w:szCs w:val="24"/>
        </w:rPr>
        <w:t>(列舉部份品項)</w:t>
      </w:r>
    </w:p>
    <w:p w:rsidR="00476DEC" w:rsidRDefault="00476DEC" w:rsidP="00476DEC">
      <w:pPr>
        <w:jc w:val="both"/>
      </w:pPr>
    </w:p>
    <w:tbl>
      <w:tblPr>
        <w:tblStyle w:val="a7"/>
        <w:tblW w:w="0" w:type="auto"/>
        <w:tblInd w:w="108" w:type="dxa"/>
        <w:tblLook w:val="04A0" w:firstRow="1" w:lastRow="0" w:firstColumn="1" w:lastColumn="0" w:noHBand="0" w:noVBand="1"/>
      </w:tblPr>
      <w:tblGrid>
        <w:gridCol w:w="4678"/>
        <w:gridCol w:w="4678"/>
      </w:tblGrid>
      <w:tr w:rsidR="00D03282" w:rsidRPr="00822705" w:rsidTr="00A25E7C">
        <w:trPr>
          <w:trHeight w:val="575"/>
        </w:trPr>
        <w:tc>
          <w:tcPr>
            <w:tcW w:w="4678" w:type="dxa"/>
            <w:vAlign w:val="center"/>
          </w:tcPr>
          <w:p w:rsidR="00D03282" w:rsidRPr="00822705" w:rsidRDefault="00D03282" w:rsidP="00D2229D">
            <w:pPr>
              <w:jc w:val="center"/>
              <w:rPr>
                <w:b w:val="0"/>
                <w:sz w:val="24"/>
                <w:szCs w:val="24"/>
              </w:rPr>
            </w:pPr>
            <w:r>
              <w:rPr>
                <w:rFonts w:hint="eastAsia"/>
                <w:b w:val="0"/>
                <w:sz w:val="24"/>
                <w:szCs w:val="24"/>
              </w:rPr>
              <w:t>物品</w:t>
            </w:r>
            <w:r w:rsidRPr="00822705">
              <w:rPr>
                <w:rFonts w:hint="eastAsia"/>
                <w:b w:val="0"/>
                <w:sz w:val="24"/>
                <w:szCs w:val="24"/>
              </w:rPr>
              <w:t>名稱</w:t>
            </w:r>
          </w:p>
        </w:tc>
        <w:tc>
          <w:tcPr>
            <w:tcW w:w="4678" w:type="dxa"/>
            <w:vAlign w:val="center"/>
          </w:tcPr>
          <w:p w:rsidR="00D03282" w:rsidRPr="00822705" w:rsidRDefault="00D03282" w:rsidP="00BA4D70">
            <w:pPr>
              <w:jc w:val="center"/>
              <w:rPr>
                <w:b w:val="0"/>
                <w:sz w:val="24"/>
                <w:szCs w:val="24"/>
              </w:rPr>
            </w:pPr>
            <w:r>
              <w:rPr>
                <w:rFonts w:hint="eastAsia"/>
                <w:b w:val="0"/>
                <w:sz w:val="24"/>
                <w:szCs w:val="24"/>
              </w:rPr>
              <w:t>數量</w:t>
            </w:r>
          </w:p>
        </w:tc>
      </w:tr>
      <w:tr w:rsidR="00D03282" w:rsidRPr="00822705" w:rsidTr="00A25E7C">
        <w:trPr>
          <w:trHeight w:val="575"/>
        </w:trPr>
        <w:tc>
          <w:tcPr>
            <w:tcW w:w="4678" w:type="dxa"/>
            <w:vAlign w:val="center"/>
          </w:tcPr>
          <w:p w:rsidR="00D03282" w:rsidRPr="00822705" w:rsidRDefault="00D03282" w:rsidP="00D03282">
            <w:pPr>
              <w:ind w:left="240" w:hangingChars="100" w:hanging="240"/>
              <w:rPr>
                <w:b w:val="0"/>
                <w:sz w:val="24"/>
                <w:szCs w:val="24"/>
              </w:rPr>
            </w:pPr>
            <w:r>
              <w:rPr>
                <w:rFonts w:hint="eastAsia"/>
                <w:b w:val="0"/>
                <w:sz w:val="24"/>
                <w:szCs w:val="24"/>
              </w:rPr>
              <w:t>結業證書</w:t>
            </w:r>
          </w:p>
        </w:tc>
        <w:tc>
          <w:tcPr>
            <w:tcW w:w="4678" w:type="dxa"/>
            <w:vAlign w:val="center"/>
          </w:tcPr>
          <w:p w:rsidR="00D03282" w:rsidRPr="00476DEC" w:rsidRDefault="00253D42" w:rsidP="00BA4D70">
            <w:pPr>
              <w:jc w:val="center"/>
              <w:rPr>
                <w:b w:val="0"/>
                <w:sz w:val="24"/>
                <w:szCs w:val="24"/>
              </w:rPr>
            </w:pPr>
            <w:r>
              <w:rPr>
                <w:rFonts w:hint="eastAsia"/>
                <w:b w:val="0"/>
                <w:sz w:val="24"/>
                <w:szCs w:val="24"/>
              </w:rPr>
              <w:t>14</w:t>
            </w:r>
            <w:r w:rsidR="00D03282">
              <w:rPr>
                <w:rFonts w:hint="eastAsia"/>
                <w:b w:val="0"/>
                <w:sz w:val="24"/>
                <w:szCs w:val="24"/>
              </w:rPr>
              <w:t>份</w:t>
            </w:r>
          </w:p>
        </w:tc>
      </w:tr>
      <w:tr w:rsidR="00D03282" w:rsidRPr="00822705" w:rsidTr="00A25E7C">
        <w:trPr>
          <w:trHeight w:val="575"/>
        </w:trPr>
        <w:tc>
          <w:tcPr>
            <w:tcW w:w="4678" w:type="dxa"/>
            <w:vAlign w:val="center"/>
          </w:tcPr>
          <w:p w:rsidR="00D03282" w:rsidRDefault="00D03282" w:rsidP="00963295">
            <w:pPr>
              <w:ind w:left="240" w:hangingChars="100" w:hanging="240"/>
              <w:rPr>
                <w:b w:val="0"/>
                <w:sz w:val="24"/>
                <w:szCs w:val="24"/>
              </w:rPr>
            </w:pPr>
            <w:r>
              <w:rPr>
                <w:rFonts w:hint="eastAsia"/>
                <w:b w:val="0"/>
                <w:sz w:val="24"/>
                <w:szCs w:val="24"/>
              </w:rPr>
              <w:t>結業紀念品(相框)</w:t>
            </w:r>
          </w:p>
        </w:tc>
        <w:tc>
          <w:tcPr>
            <w:tcW w:w="4678" w:type="dxa"/>
            <w:vAlign w:val="center"/>
          </w:tcPr>
          <w:p w:rsidR="00D03282" w:rsidRDefault="00253D42" w:rsidP="00BA4D70">
            <w:pPr>
              <w:jc w:val="center"/>
              <w:rPr>
                <w:b w:val="0"/>
                <w:sz w:val="24"/>
                <w:szCs w:val="24"/>
              </w:rPr>
            </w:pPr>
            <w:r>
              <w:rPr>
                <w:rFonts w:hint="eastAsia"/>
                <w:b w:val="0"/>
                <w:sz w:val="24"/>
                <w:szCs w:val="24"/>
              </w:rPr>
              <w:t>14</w:t>
            </w:r>
            <w:r w:rsidR="00D03282">
              <w:rPr>
                <w:rFonts w:hint="eastAsia"/>
                <w:b w:val="0"/>
                <w:sz w:val="24"/>
                <w:szCs w:val="24"/>
              </w:rPr>
              <w:t>份</w:t>
            </w:r>
          </w:p>
        </w:tc>
      </w:tr>
      <w:tr w:rsidR="00D03282" w:rsidRPr="00822705" w:rsidTr="00A25E7C">
        <w:trPr>
          <w:trHeight w:val="575"/>
        </w:trPr>
        <w:tc>
          <w:tcPr>
            <w:tcW w:w="4678" w:type="dxa"/>
            <w:vAlign w:val="center"/>
          </w:tcPr>
          <w:p w:rsidR="00D03282" w:rsidRPr="00822705" w:rsidRDefault="00D03282" w:rsidP="00E3762E">
            <w:pPr>
              <w:ind w:left="240" w:hangingChars="100" w:hanging="240"/>
              <w:rPr>
                <w:b w:val="0"/>
                <w:sz w:val="24"/>
                <w:szCs w:val="24"/>
              </w:rPr>
            </w:pPr>
            <w:r>
              <w:rPr>
                <w:rFonts w:hint="eastAsia"/>
                <w:b w:val="0"/>
                <w:sz w:val="24"/>
                <w:szCs w:val="24"/>
              </w:rPr>
              <w:t>照片</w:t>
            </w:r>
          </w:p>
        </w:tc>
        <w:tc>
          <w:tcPr>
            <w:tcW w:w="4678" w:type="dxa"/>
            <w:vAlign w:val="center"/>
          </w:tcPr>
          <w:p w:rsidR="00D03282" w:rsidRPr="00822705" w:rsidRDefault="00D03282" w:rsidP="00BA4D70">
            <w:pPr>
              <w:jc w:val="center"/>
              <w:rPr>
                <w:b w:val="0"/>
                <w:sz w:val="24"/>
                <w:szCs w:val="24"/>
              </w:rPr>
            </w:pPr>
            <w:r>
              <w:rPr>
                <w:rFonts w:hint="eastAsia"/>
                <w:b w:val="0"/>
                <w:sz w:val="24"/>
                <w:szCs w:val="24"/>
              </w:rPr>
              <w:t>每人</w:t>
            </w:r>
            <w:r w:rsidR="00253D42">
              <w:rPr>
                <w:rFonts w:hint="eastAsia"/>
                <w:b w:val="0"/>
                <w:sz w:val="24"/>
                <w:szCs w:val="24"/>
              </w:rPr>
              <w:t>1</w:t>
            </w:r>
            <w:r>
              <w:rPr>
                <w:rFonts w:hint="eastAsia"/>
                <w:b w:val="0"/>
                <w:sz w:val="24"/>
                <w:szCs w:val="24"/>
              </w:rPr>
              <w:t>張/共</w:t>
            </w:r>
            <w:r w:rsidR="00253D42">
              <w:rPr>
                <w:rFonts w:hint="eastAsia"/>
                <w:b w:val="0"/>
                <w:sz w:val="24"/>
                <w:szCs w:val="24"/>
              </w:rPr>
              <w:t>14</w:t>
            </w:r>
            <w:r>
              <w:rPr>
                <w:rFonts w:hint="eastAsia"/>
                <w:b w:val="0"/>
                <w:sz w:val="24"/>
                <w:szCs w:val="24"/>
              </w:rPr>
              <w:t>張</w:t>
            </w:r>
          </w:p>
        </w:tc>
      </w:tr>
      <w:tr w:rsidR="00D03282" w:rsidRPr="00822705" w:rsidTr="00A25E7C">
        <w:trPr>
          <w:trHeight w:val="575"/>
        </w:trPr>
        <w:tc>
          <w:tcPr>
            <w:tcW w:w="4678" w:type="dxa"/>
            <w:vAlign w:val="center"/>
          </w:tcPr>
          <w:p w:rsidR="00D03282" w:rsidRPr="00793049" w:rsidRDefault="00D03282" w:rsidP="00D03282">
            <w:pPr>
              <w:rPr>
                <w:b w:val="0"/>
                <w:sz w:val="24"/>
                <w:szCs w:val="24"/>
              </w:rPr>
            </w:pPr>
            <w:r>
              <w:rPr>
                <w:rFonts w:hint="eastAsia"/>
                <w:b w:val="0"/>
                <w:sz w:val="24"/>
                <w:szCs w:val="24"/>
              </w:rPr>
              <w:t>Banner布條</w:t>
            </w:r>
          </w:p>
        </w:tc>
        <w:tc>
          <w:tcPr>
            <w:tcW w:w="4678" w:type="dxa"/>
            <w:vAlign w:val="center"/>
          </w:tcPr>
          <w:p w:rsidR="00D03282" w:rsidRPr="00793049" w:rsidRDefault="00D03282" w:rsidP="00BA4D70">
            <w:pPr>
              <w:jc w:val="center"/>
              <w:rPr>
                <w:b w:val="0"/>
                <w:sz w:val="24"/>
                <w:szCs w:val="24"/>
              </w:rPr>
            </w:pPr>
            <w:r>
              <w:rPr>
                <w:rFonts w:hint="eastAsia"/>
                <w:b w:val="0"/>
                <w:sz w:val="24"/>
                <w:szCs w:val="24"/>
              </w:rPr>
              <w:t>1份</w:t>
            </w:r>
          </w:p>
        </w:tc>
      </w:tr>
      <w:tr w:rsidR="00D03282" w:rsidRPr="00822705" w:rsidTr="00253D42">
        <w:trPr>
          <w:trHeight w:val="575"/>
        </w:trPr>
        <w:tc>
          <w:tcPr>
            <w:tcW w:w="4678" w:type="dxa"/>
            <w:vAlign w:val="center"/>
          </w:tcPr>
          <w:p w:rsidR="00D03282" w:rsidRDefault="00D03282" w:rsidP="00D03282">
            <w:pPr>
              <w:rPr>
                <w:b w:val="0"/>
                <w:sz w:val="24"/>
                <w:szCs w:val="24"/>
              </w:rPr>
            </w:pPr>
            <w:r>
              <w:rPr>
                <w:rFonts w:hint="eastAsia"/>
                <w:b w:val="0"/>
                <w:sz w:val="24"/>
                <w:szCs w:val="24"/>
              </w:rPr>
              <w:t>桌遊器材</w:t>
            </w:r>
          </w:p>
        </w:tc>
        <w:tc>
          <w:tcPr>
            <w:tcW w:w="4678" w:type="dxa"/>
            <w:vAlign w:val="center"/>
          </w:tcPr>
          <w:p w:rsidR="00D03282" w:rsidRDefault="00D03282" w:rsidP="00BA4D70">
            <w:pPr>
              <w:jc w:val="center"/>
              <w:rPr>
                <w:b w:val="0"/>
                <w:sz w:val="24"/>
                <w:szCs w:val="24"/>
              </w:rPr>
            </w:pPr>
            <w:r>
              <w:rPr>
                <w:rFonts w:hint="eastAsia"/>
                <w:b w:val="0"/>
                <w:sz w:val="24"/>
                <w:szCs w:val="24"/>
              </w:rPr>
              <w:t>9份</w:t>
            </w:r>
          </w:p>
        </w:tc>
      </w:tr>
      <w:tr w:rsidR="00253D42" w:rsidRPr="00822705" w:rsidTr="00A25E7C">
        <w:trPr>
          <w:trHeight w:val="575"/>
        </w:trPr>
        <w:tc>
          <w:tcPr>
            <w:tcW w:w="4678" w:type="dxa"/>
            <w:tcBorders>
              <w:bottom w:val="single" w:sz="4" w:space="0" w:color="auto"/>
            </w:tcBorders>
            <w:vAlign w:val="center"/>
          </w:tcPr>
          <w:p w:rsidR="00253D42" w:rsidRDefault="00253D42" w:rsidP="00D03282">
            <w:pPr>
              <w:rPr>
                <w:b w:val="0"/>
                <w:sz w:val="24"/>
                <w:szCs w:val="24"/>
              </w:rPr>
            </w:pPr>
            <w:r>
              <w:rPr>
                <w:rFonts w:hint="eastAsia"/>
                <w:b w:val="0"/>
                <w:sz w:val="24"/>
                <w:szCs w:val="24"/>
              </w:rPr>
              <w:t>壁報</w:t>
            </w:r>
          </w:p>
        </w:tc>
        <w:tc>
          <w:tcPr>
            <w:tcW w:w="4678" w:type="dxa"/>
            <w:tcBorders>
              <w:bottom w:val="single" w:sz="4" w:space="0" w:color="auto"/>
            </w:tcBorders>
            <w:vAlign w:val="center"/>
          </w:tcPr>
          <w:p w:rsidR="00253D42" w:rsidRDefault="00253D42" w:rsidP="00BA4D70">
            <w:pPr>
              <w:jc w:val="center"/>
              <w:rPr>
                <w:b w:val="0"/>
                <w:sz w:val="24"/>
                <w:szCs w:val="24"/>
              </w:rPr>
            </w:pPr>
            <w:r>
              <w:rPr>
                <w:rFonts w:hint="eastAsia"/>
                <w:b w:val="0"/>
                <w:sz w:val="24"/>
                <w:szCs w:val="24"/>
              </w:rPr>
              <w:t>6份</w:t>
            </w:r>
          </w:p>
        </w:tc>
      </w:tr>
    </w:tbl>
    <w:p w:rsidR="00FE608B" w:rsidRDefault="00FE608B" w:rsidP="00811552"/>
    <w:p w:rsidR="0051743A" w:rsidRDefault="0051743A" w:rsidP="00696749">
      <w:pPr>
        <w:ind w:firstLineChars="100" w:firstLine="280"/>
      </w:pPr>
      <w:r>
        <w:rPr>
          <w:rFonts w:hint="eastAsia"/>
        </w:rPr>
        <w:t>三、資源連結</w:t>
      </w:r>
      <w:r w:rsidR="00FE608B">
        <w:rPr>
          <w:rFonts w:hint="eastAsia"/>
        </w:rPr>
        <w:t>:</w:t>
      </w:r>
    </w:p>
    <w:p w:rsidR="00C41B7A" w:rsidRDefault="00C41B7A" w:rsidP="00811552"/>
    <w:tbl>
      <w:tblPr>
        <w:tblStyle w:val="a7"/>
        <w:tblW w:w="9356" w:type="dxa"/>
        <w:tblInd w:w="108" w:type="dxa"/>
        <w:tblLook w:val="04A0" w:firstRow="1" w:lastRow="0" w:firstColumn="1" w:lastColumn="0" w:noHBand="0" w:noVBand="1"/>
      </w:tblPr>
      <w:tblGrid>
        <w:gridCol w:w="3119"/>
        <w:gridCol w:w="3402"/>
        <w:gridCol w:w="2835"/>
      </w:tblGrid>
      <w:tr w:rsidR="00FE608B" w:rsidTr="00C41B7A">
        <w:tc>
          <w:tcPr>
            <w:tcW w:w="3119" w:type="dxa"/>
            <w:vAlign w:val="center"/>
          </w:tcPr>
          <w:p w:rsidR="00FE608B" w:rsidRDefault="00FE608B" w:rsidP="00A205C6">
            <w:pPr>
              <w:jc w:val="center"/>
            </w:pPr>
            <w:r w:rsidRPr="00FE608B">
              <w:rPr>
                <w:rFonts w:hint="eastAsia"/>
                <w:b w:val="0"/>
                <w:sz w:val="24"/>
                <w:szCs w:val="24"/>
              </w:rPr>
              <w:t>項目名稱</w:t>
            </w:r>
          </w:p>
        </w:tc>
        <w:tc>
          <w:tcPr>
            <w:tcW w:w="3402" w:type="dxa"/>
            <w:vAlign w:val="center"/>
          </w:tcPr>
          <w:p w:rsidR="00D516DA" w:rsidRDefault="00FE608B" w:rsidP="00BB249A">
            <w:pPr>
              <w:jc w:val="center"/>
              <w:rPr>
                <w:b w:val="0"/>
                <w:sz w:val="24"/>
                <w:szCs w:val="24"/>
              </w:rPr>
            </w:pPr>
            <w:r w:rsidRPr="00D516DA">
              <w:rPr>
                <w:rFonts w:hint="eastAsia"/>
                <w:b w:val="0"/>
                <w:sz w:val="24"/>
                <w:szCs w:val="24"/>
              </w:rPr>
              <w:t>連結之資源</w:t>
            </w:r>
          </w:p>
          <w:p w:rsidR="00FE608B" w:rsidRPr="00D516DA" w:rsidRDefault="00FE608B" w:rsidP="00BB249A">
            <w:pPr>
              <w:jc w:val="center"/>
              <w:rPr>
                <w:b w:val="0"/>
                <w:sz w:val="24"/>
                <w:szCs w:val="24"/>
              </w:rPr>
            </w:pPr>
            <w:r w:rsidRPr="00D516DA">
              <w:rPr>
                <w:rFonts w:hint="eastAsia"/>
                <w:b w:val="0"/>
                <w:sz w:val="24"/>
                <w:szCs w:val="24"/>
              </w:rPr>
              <w:t>(學校、企業、政府、其NPO)</w:t>
            </w:r>
          </w:p>
        </w:tc>
        <w:tc>
          <w:tcPr>
            <w:tcW w:w="2835" w:type="dxa"/>
            <w:vAlign w:val="center"/>
          </w:tcPr>
          <w:p w:rsidR="00FE608B" w:rsidRPr="00D516DA" w:rsidRDefault="00FE608B" w:rsidP="00BB249A">
            <w:pPr>
              <w:jc w:val="center"/>
              <w:rPr>
                <w:b w:val="0"/>
                <w:sz w:val="24"/>
                <w:szCs w:val="24"/>
              </w:rPr>
            </w:pPr>
            <w:r w:rsidRPr="00D516DA">
              <w:rPr>
                <w:rFonts w:hint="eastAsia"/>
                <w:b w:val="0"/>
                <w:sz w:val="24"/>
                <w:szCs w:val="24"/>
              </w:rPr>
              <w:t>合作內容</w:t>
            </w:r>
          </w:p>
        </w:tc>
      </w:tr>
      <w:tr w:rsidR="00D03282" w:rsidTr="00D03282">
        <w:trPr>
          <w:trHeight w:val="820"/>
        </w:trPr>
        <w:tc>
          <w:tcPr>
            <w:tcW w:w="3119" w:type="dxa"/>
            <w:vAlign w:val="center"/>
          </w:tcPr>
          <w:p w:rsidR="00D03282" w:rsidRPr="00696BA8" w:rsidRDefault="00D03282" w:rsidP="00D03282">
            <w:pPr>
              <w:jc w:val="center"/>
              <w:rPr>
                <w:b w:val="0"/>
                <w:sz w:val="24"/>
                <w:szCs w:val="24"/>
              </w:rPr>
            </w:pPr>
            <w:r>
              <w:rPr>
                <w:rFonts w:hint="eastAsia"/>
                <w:b w:val="0"/>
                <w:sz w:val="24"/>
                <w:szCs w:val="24"/>
              </w:rPr>
              <w:t>上課活動場地</w:t>
            </w:r>
          </w:p>
        </w:tc>
        <w:tc>
          <w:tcPr>
            <w:tcW w:w="3402" w:type="dxa"/>
            <w:vAlign w:val="center"/>
          </w:tcPr>
          <w:p w:rsidR="00D03282" w:rsidRPr="00696BA8" w:rsidRDefault="00E5570C" w:rsidP="00D03282">
            <w:pPr>
              <w:jc w:val="center"/>
              <w:rPr>
                <w:b w:val="0"/>
                <w:sz w:val="24"/>
                <w:szCs w:val="24"/>
              </w:rPr>
            </w:pPr>
            <w:r>
              <w:rPr>
                <w:rFonts w:hint="eastAsia"/>
                <w:b w:val="0"/>
                <w:sz w:val="24"/>
                <w:szCs w:val="24"/>
              </w:rPr>
              <w:t>葫蘆堵區民活動中心</w:t>
            </w:r>
          </w:p>
        </w:tc>
        <w:tc>
          <w:tcPr>
            <w:tcW w:w="2835" w:type="dxa"/>
            <w:vAlign w:val="center"/>
          </w:tcPr>
          <w:p w:rsidR="00D03282" w:rsidRPr="00696BA8" w:rsidRDefault="00E5570C" w:rsidP="00D03282">
            <w:pPr>
              <w:jc w:val="center"/>
              <w:rPr>
                <w:b w:val="0"/>
                <w:sz w:val="24"/>
                <w:szCs w:val="24"/>
              </w:rPr>
            </w:pPr>
            <w:r>
              <w:rPr>
                <w:rFonts w:hint="eastAsia"/>
                <w:b w:val="0"/>
                <w:sz w:val="24"/>
                <w:szCs w:val="24"/>
              </w:rPr>
              <w:t>8/13；8/15場地租借</w:t>
            </w:r>
          </w:p>
        </w:tc>
      </w:tr>
      <w:tr w:rsidR="00E5570C" w:rsidTr="00E5570C">
        <w:trPr>
          <w:trHeight w:val="704"/>
        </w:trPr>
        <w:tc>
          <w:tcPr>
            <w:tcW w:w="3119" w:type="dxa"/>
            <w:vAlign w:val="center"/>
          </w:tcPr>
          <w:p w:rsidR="00E5570C" w:rsidRPr="00D03282" w:rsidRDefault="00E5570C" w:rsidP="00D03282">
            <w:pPr>
              <w:jc w:val="center"/>
              <w:rPr>
                <w:b w:val="0"/>
                <w:sz w:val="24"/>
                <w:szCs w:val="24"/>
              </w:rPr>
            </w:pPr>
            <w:r>
              <w:rPr>
                <w:rFonts w:hint="eastAsia"/>
                <w:b w:val="0"/>
                <w:sz w:val="24"/>
                <w:szCs w:val="24"/>
              </w:rPr>
              <w:t>志工；經費</w:t>
            </w:r>
          </w:p>
        </w:tc>
        <w:tc>
          <w:tcPr>
            <w:tcW w:w="3402" w:type="dxa"/>
            <w:vAlign w:val="center"/>
          </w:tcPr>
          <w:p w:rsidR="00E5570C" w:rsidRPr="00696BA8" w:rsidRDefault="00E5570C" w:rsidP="00D03282">
            <w:pPr>
              <w:jc w:val="center"/>
              <w:rPr>
                <w:b w:val="0"/>
                <w:sz w:val="24"/>
                <w:szCs w:val="24"/>
              </w:rPr>
            </w:pPr>
            <w:r>
              <w:rPr>
                <w:rFonts w:hint="eastAsia"/>
                <w:b w:val="0"/>
                <w:sz w:val="24"/>
                <w:szCs w:val="24"/>
              </w:rPr>
              <w:t>富邦慈善基金會</w:t>
            </w:r>
          </w:p>
        </w:tc>
        <w:tc>
          <w:tcPr>
            <w:tcW w:w="2835" w:type="dxa"/>
            <w:vAlign w:val="center"/>
          </w:tcPr>
          <w:p w:rsidR="00E5570C" w:rsidRDefault="00E5570C" w:rsidP="00E5570C">
            <w:pPr>
              <w:rPr>
                <w:b w:val="0"/>
                <w:sz w:val="24"/>
                <w:szCs w:val="24"/>
              </w:rPr>
            </w:pPr>
            <w:r>
              <w:rPr>
                <w:rFonts w:hint="eastAsia"/>
                <w:b w:val="0"/>
                <w:sz w:val="24"/>
                <w:szCs w:val="24"/>
              </w:rPr>
              <w:t>陪伴協助成員順利參與；部分經費補助</w:t>
            </w:r>
          </w:p>
        </w:tc>
      </w:tr>
      <w:tr w:rsidR="00E5570C" w:rsidTr="00E5570C">
        <w:trPr>
          <w:trHeight w:val="704"/>
        </w:trPr>
        <w:tc>
          <w:tcPr>
            <w:tcW w:w="3119" w:type="dxa"/>
            <w:vAlign w:val="center"/>
          </w:tcPr>
          <w:p w:rsidR="00E5570C" w:rsidRDefault="00E5570C" w:rsidP="00D03282">
            <w:pPr>
              <w:jc w:val="center"/>
              <w:rPr>
                <w:b w:val="0"/>
                <w:sz w:val="24"/>
                <w:szCs w:val="24"/>
              </w:rPr>
            </w:pPr>
            <w:r>
              <w:rPr>
                <w:rFonts w:hint="eastAsia"/>
                <w:b w:val="0"/>
                <w:sz w:val="24"/>
                <w:szCs w:val="24"/>
              </w:rPr>
              <w:t>公務車</w:t>
            </w:r>
          </w:p>
        </w:tc>
        <w:tc>
          <w:tcPr>
            <w:tcW w:w="3402" w:type="dxa"/>
            <w:vAlign w:val="center"/>
          </w:tcPr>
          <w:p w:rsidR="00E5570C" w:rsidRDefault="00E5570C" w:rsidP="00D03282">
            <w:pPr>
              <w:jc w:val="center"/>
              <w:rPr>
                <w:b w:val="0"/>
                <w:sz w:val="24"/>
                <w:szCs w:val="24"/>
              </w:rPr>
            </w:pPr>
            <w:r>
              <w:rPr>
                <w:rFonts w:hint="eastAsia"/>
                <w:b w:val="0"/>
                <w:sz w:val="24"/>
                <w:szCs w:val="24"/>
              </w:rPr>
              <w:t>肯愛社會服務協會</w:t>
            </w:r>
          </w:p>
        </w:tc>
        <w:tc>
          <w:tcPr>
            <w:tcW w:w="2835" w:type="dxa"/>
            <w:vAlign w:val="center"/>
          </w:tcPr>
          <w:p w:rsidR="00E5570C" w:rsidRDefault="00E5570C" w:rsidP="00E5570C">
            <w:pPr>
              <w:rPr>
                <w:b w:val="0"/>
                <w:sz w:val="24"/>
                <w:szCs w:val="24"/>
              </w:rPr>
            </w:pPr>
            <w:r>
              <w:rPr>
                <w:rFonts w:hint="eastAsia"/>
                <w:b w:val="0"/>
                <w:sz w:val="24"/>
                <w:szCs w:val="24"/>
              </w:rPr>
              <w:t>協助載運物品</w:t>
            </w:r>
          </w:p>
        </w:tc>
      </w:tr>
      <w:tr w:rsidR="00E5570C" w:rsidTr="00A25E7C">
        <w:trPr>
          <w:trHeight w:val="704"/>
        </w:trPr>
        <w:tc>
          <w:tcPr>
            <w:tcW w:w="3119" w:type="dxa"/>
            <w:tcBorders>
              <w:bottom w:val="single" w:sz="4" w:space="0" w:color="auto"/>
            </w:tcBorders>
            <w:vAlign w:val="center"/>
          </w:tcPr>
          <w:p w:rsidR="00E5570C" w:rsidRDefault="00E5570C" w:rsidP="00D03282">
            <w:pPr>
              <w:jc w:val="center"/>
              <w:rPr>
                <w:b w:val="0"/>
                <w:sz w:val="24"/>
                <w:szCs w:val="24"/>
              </w:rPr>
            </w:pPr>
            <w:r>
              <w:rPr>
                <w:rFonts w:hint="eastAsia"/>
                <w:b w:val="0"/>
                <w:sz w:val="24"/>
                <w:szCs w:val="24"/>
              </w:rPr>
              <w:t>上課活動場地</w:t>
            </w:r>
          </w:p>
        </w:tc>
        <w:tc>
          <w:tcPr>
            <w:tcW w:w="3402" w:type="dxa"/>
            <w:tcBorders>
              <w:bottom w:val="single" w:sz="4" w:space="0" w:color="auto"/>
            </w:tcBorders>
            <w:vAlign w:val="center"/>
          </w:tcPr>
          <w:p w:rsidR="00E5570C" w:rsidRDefault="00E5570C" w:rsidP="00D03282">
            <w:pPr>
              <w:jc w:val="center"/>
              <w:rPr>
                <w:b w:val="0"/>
                <w:sz w:val="24"/>
                <w:szCs w:val="24"/>
              </w:rPr>
            </w:pPr>
            <w:r>
              <w:rPr>
                <w:rFonts w:hint="eastAsia"/>
                <w:b w:val="0"/>
                <w:sz w:val="24"/>
                <w:szCs w:val="24"/>
              </w:rPr>
              <w:t>福音園</w:t>
            </w:r>
          </w:p>
        </w:tc>
        <w:tc>
          <w:tcPr>
            <w:tcW w:w="2835" w:type="dxa"/>
            <w:tcBorders>
              <w:bottom w:val="single" w:sz="4" w:space="0" w:color="auto"/>
            </w:tcBorders>
            <w:vAlign w:val="center"/>
          </w:tcPr>
          <w:p w:rsidR="00E5570C" w:rsidRDefault="00E5570C" w:rsidP="00E5570C">
            <w:pPr>
              <w:rPr>
                <w:b w:val="0"/>
                <w:sz w:val="24"/>
                <w:szCs w:val="24"/>
              </w:rPr>
            </w:pPr>
            <w:r>
              <w:rPr>
                <w:rFonts w:hint="eastAsia"/>
                <w:b w:val="0"/>
                <w:sz w:val="24"/>
                <w:szCs w:val="24"/>
              </w:rPr>
              <w:t>8/14場地租借；烤肉場地</w:t>
            </w:r>
          </w:p>
        </w:tc>
      </w:tr>
    </w:tbl>
    <w:p w:rsidR="00CC099C" w:rsidRPr="002E1FC1" w:rsidRDefault="00CC099C" w:rsidP="000E579F">
      <w:pPr>
        <w:rPr>
          <w:sz w:val="24"/>
          <w:szCs w:val="24"/>
        </w:rPr>
      </w:pPr>
    </w:p>
    <w:p w:rsidR="0005015B" w:rsidRPr="00F46A42" w:rsidRDefault="001F7C4B" w:rsidP="00F46A42">
      <w:r>
        <w:rPr>
          <w:rFonts w:hint="eastAsia"/>
        </w:rPr>
        <w:t>參、運作過程與產出:</w:t>
      </w:r>
    </w:p>
    <w:p w:rsidR="0005015B" w:rsidRDefault="0005015B" w:rsidP="0005015B">
      <w:pPr>
        <w:tabs>
          <w:tab w:val="left" w:pos="709"/>
        </w:tabs>
        <w:rPr>
          <w:rFonts w:cs="標楷體"/>
          <w:b w:val="0"/>
          <w:bCs/>
          <w:sz w:val="24"/>
          <w:szCs w:val="24"/>
        </w:rPr>
      </w:pPr>
      <w:r>
        <w:rPr>
          <w:rFonts w:hint="eastAsia"/>
          <w:b w:val="0"/>
          <w:sz w:val="24"/>
          <w:szCs w:val="24"/>
        </w:rPr>
        <w:t xml:space="preserve">     </w:t>
      </w:r>
      <w:r w:rsidR="00A25E7C">
        <w:rPr>
          <w:rFonts w:cs="標楷體" w:hint="eastAsia"/>
          <w:b w:val="0"/>
          <w:bCs/>
          <w:sz w:val="24"/>
          <w:szCs w:val="24"/>
        </w:rPr>
        <w:t>一、</w:t>
      </w:r>
      <w:r>
        <w:rPr>
          <w:rFonts w:cs="標楷體" w:hint="eastAsia"/>
          <w:b w:val="0"/>
          <w:bCs/>
          <w:sz w:val="24"/>
          <w:szCs w:val="24"/>
        </w:rPr>
        <w:t>實際服務摘述:</w:t>
      </w:r>
    </w:p>
    <w:p w:rsidR="0005015B" w:rsidRPr="0005015B" w:rsidRDefault="007F0756" w:rsidP="0005015B">
      <w:pPr>
        <w:tabs>
          <w:tab w:val="left" w:pos="360"/>
        </w:tabs>
        <w:snapToGrid w:val="0"/>
        <w:spacing w:line="380" w:lineRule="exact"/>
        <w:ind w:left="2400" w:hangingChars="1000" w:hanging="2400"/>
        <w:jc w:val="both"/>
        <w:rPr>
          <w:b w:val="0"/>
          <w:sz w:val="24"/>
          <w:szCs w:val="24"/>
        </w:rPr>
      </w:pPr>
      <w:r>
        <w:rPr>
          <w:rFonts w:cs="標楷體" w:hint="eastAsia"/>
          <w:b w:val="0"/>
          <w:bCs/>
          <w:sz w:val="24"/>
          <w:szCs w:val="24"/>
        </w:rPr>
        <w:t xml:space="preserve">      (一)</w:t>
      </w:r>
      <w:r w:rsidR="0005015B" w:rsidRPr="00811552">
        <w:rPr>
          <w:rFonts w:cs="標楷體" w:hint="eastAsia"/>
          <w:b w:val="0"/>
          <w:bCs/>
          <w:sz w:val="24"/>
          <w:szCs w:val="24"/>
        </w:rPr>
        <w:t>服務對象</w:t>
      </w:r>
      <w:r w:rsidR="0005015B" w:rsidRPr="00811552">
        <w:rPr>
          <w:rFonts w:cs="標楷體"/>
          <w:b w:val="0"/>
          <w:bCs/>
          <w:sz w:val="24"/>
          <w:szCs w:val="24"/>
        </w:rPr>
        <w:t>:</w:t>
      </w:r>
      <w:r w:rsidR="0005015B" w:rsidRPr="001C7062">
        <w:rPr>
          <w:b w:val="0"/>
          <w:sz w:val="24"/>
          <w:szCs w:val="24"/>
        </w:rPr>
        <w:t xml:space="preserve"> </w:t>
      </w:r>
      <w:r w:rsidR="00C0152C">
        <w:rPr>
          <w:rFonts w:cs="新細明體" w:hint="eastAsia"/>
          <w:b w:val="0"/>
          <w:kern w:val="0"/>
          <w:sz w:val="24"/>
          <w:szCs w:val="24"/>
        </w:rPr>
        <w:t>09-13</w:t>
      </w:r>
      <w:r w:rsidR="00A25E7C">
        <w:rPr>
          <w:rFonts w:cs="新細明體" w:hint="eastAsia"/>
          <w:b w:val="0"/>
          <w:kern w:val="0"/>
          <w:sz w:val="24"/>
          <w:szCs w:val="24"/>
        </w:rPr>
        <w:t>歲之弱勢兒少</w:t>
      </w:r>
    </w:p>
    <w:p w:rsidR="0005015B" w:rsidRPr="0005015B" w:rsidRDefault="007F0756" w:rsidP="0005015B">
      <w:pPr>
        <w:spacing w:line="380" w:lineRule="exact"/>
        <w:rPr>
          <w:b w:val="0"/>
          <w:sz w:val="24"/>
          <w:szCs w:val="24"/>
        </w:rPr>
      </w:pPr>
      <w:r>
        <w:rPr>
          <w:rFonts w:cs="標楷體" w:hint="eastAsia"/>
          <w:b w:val="0"/>
          <w:sz w:val="24"/>
          <w:szCs w:val="24"/>
        </w:rPr>
        <w:t xml:space="preserve">      </w:t>
      </w:r>
      <w:r>
        <w:rPr>
          <w:rFonts w:cs="標楷體" w:hint="eastAsia"/>
          <w:b w:val="0"/>
          <w:bCs/>
          <w:sz w:val="24"/>
          <w:szCs w:val="24"/>
        </w:rPr>
        <w:t>(二)</w:t>
      </w:r>
      <w:r w:rsidR="0005015B">
        <w:rPr>
          <w:rFonts w:hint="eastAsia"/>
          <w:b w:val="0"/>
          <w:sz w:val="24"/>
          <w:szCs w:val="24"/>
        </w:rPr>
        <w:t>服務場次：</w:t>
      </w:r>
      <w:r w:rsidR="00C0152C">
        <w:rPr>
          <w:rFonts w:hint="eastAsia"/>
          <w:b w:val="0"/>
          <w:color w:val="000000"/>
          <w:sz w:val="24"/>
          <w:szCs w:val="24"/>
        </w:rPr>
        <w:t>二</w:t>
      </w:r>
      <w:r w:rsidR="00A25E7C">
        <w:rPr>
          <w:rFonts w:hint="eastAsia"/>
          <w:b w:val="0"/>
          <w:color w:val="000000"/>
          <w:sz w:val="24"/>
          <w:szCs w:val="24"/>
        </w:rPr>
        <w:t>梯次/3天</w:t>
      </w:r>
      <w:r w:rsidR="003230AA">
        <w:rPr>
          <w:rFonts w:hint="eastAsia"/>
          <w:b w:val="0"/>
          <w:color w:val="000000"/>
          <w:sz w:val="24"/>
          <w:szCs w:val="24"/>
        </w:rPr>
        <w:t>/21</w:t>
      </w:r>
      <w:r w:rsidR="00A25E7C">
        <w:rPr>
          <w:rFonts w:hint="eastAsia"/>
          <w:b w:val="0"/>
          <w:color w:val="000000"/>
          <w:sz w:val="24"/>
          <w:szCs w:val="24"/>
        </w:rPr>
        <w:t>小時</w:t>
      </w:r>
    </w:p>
    <w:p w:rsidR="0005015B" w:rsidRDefault="0005015B" w:rsidP="00F27EA9">
      <w:pPr>
        <w:spacing w:afterLines="50" w:after="190"/>
        <w:rPr>
          <w:b w:val="0"/>
          <w:sz w:val="24"/>
          <w:szCs w:val="24"/>
        </w:rPr>
      </w:pPr>
      <w:r w:rsidRPr="00811552">
        <w:rPr>
          <w:b w:val="0"/>
          <w:sz w:val="24"/>
          <w:szCs w:val="24"/>
        </w:rPr>
        <w:t xml:space="preserve"> </w:t>
      </w:r>
      <w:r>
        <w:rPr>
          <w:rFonts w:hint="eastAsia"/>
          <w:b w:val="0"/>
          <w:sz w:val="24"/>
          <w:szCs w:val="24"/>
        </w:rPr>
        <w:t xml:space="preserve">     </w:t>
      </w:r>
      <w:r w:rsidR="007F0756">
        <w:rPr>
          <w:rFonts w:cs="標楷體" w:hint="eastAsia"/>
          <w:b w:val="0"/>
          <w:bCs/>
          <w:sz w:val="24"/>
          <w:szCs w:val="24"/>
        </w:rPr>
        <w:t>(三)</w:t>
      </w:r>
      <w:r w:rsidRPr="00811552">
        <w:rPr>
          <w:rFonts w:hint="eastAsia"/>
          <w:b w:val="0"/>
          <w:bCs/>
          <w:sz w:val="24"/>
          <w:szCs w:val="24"/>
        </w:rPr>
        <w:t>服務時間</w:t>
      </w:r>
      <w:r w:rsidRPr="00811552">
        <w:rPr>
          <w:b w:val="0"/>
          <w:bCs/>
          <w:sz w:val="24"/>
          <w:szCs w:val="24"/>
        </w:rPr>
        <w:t>:</w:t>
      </w:r>
      <w:r>
        <w:rPr>
          <w:b w:val="0"/>
          <w:sz w:val="24"/>
          <w:szCs w:val="24"/>
        </w:rPr>
        <w:t xml:space="preserve"> </w:t>
      </w:r>
    </w:p>
    <w:tbl>
      <w:tblPr>
        <w:tblStyle w:val="a7"/>
        <w:tblW w:w="0" w:type="auto"/>
        <w:tblInd w:w="1384" w:type="dxa"/>
        <w:tblLook w:val="04A0" w:firstRow="1" w:lastRow="0" w:firstColumn="1" w:lastColumn="0" w:noHBand="0" w:noVBand="1"/>
      </w:tblPr>
      <w:tblGrid>
        <w:gridCol w:w="1276"/>
        <w:gridCol w:w="1677"/>
        <w:gridCol w:w="3284"/>
        <w:gridCol w:w="1791"/>
      </w:tblGrid>
      <w:tr w:rsidR="00500E78" w:rsidTr="00500E78">
        <w:tc>
          <w:tcPr>
            <w:tcW w:w="1276" w:type="dxa"/>
          </w:tcPr>
          <w:p w:rsidR="00500E78" w:rsidRDefault="00500E78" w:rsidP="00A25E7C">
            <w:pPr>
              <w:rPr>
                <w:b w:val="0"/>
                <w:sz w:val="24"/>
                <w:szCs w:val="24"/>
              </w:rPr>
            </w:pPr>
            <w:r>
              <w:rPr>
                <w:rFonts w:hint="eastAsia"/>
                <w:b w:val="0"/>
                <w:sz w:val="24"/>
                <w:szCs w:val="24"/>
              </w:rPr>
              <w:t>梯次</w:t>
            </w:r>
          </w:p>
        </w:tc>
        <w:tc>
          <w:tcPr>
            <w:tcW w:w="1677" w:type="dxa"/>
          </w:tcPr>
          <w:p w:rsidR="00500E78" w:rsidRDefault="00500E78" w:rsidP="00A25E7C">
            <w:pPr>
              <w:rPr>
                <w:b w:val="0"/>
                <w:sz w:val="24"/>
                <w:szCs w:val="24"/>
              </w:rPr>
            </w:pPr>
            <w:r>
              <w:rPr>
                <w:rFonts w:hint="eastAsia"/>
                <w:b w:val="0"/>
                <w:sz w:val="24"/>
                <w:szCs w:val="24"/>
              </w:rPr>
              <w:t>日期</w:t>
            </w:r>
          </w:p>
        </w:tc>
        <w:tc>
          <w:tcPr>
            <w:tcW w:w="3284" w:type="dxa"/>
          </w:tcPr>
          <w:p w:rsidR="00500E78" w:rsidRDefault="00500E78" w:rsidP="00A25E7C">
            <w:pPr>
              <w:rPr>
                <w:b w:val="0"/>
                <w:sz w:val="24"/>
                <w:szCs w:val="24"/>
              </w:rPr>
            </w:pPr>
            <w:r>
              <w:rPr>
                <w:rFonts w:hint="eastAsia"/>
                <w:b w:val="0"/>
                <w:sz w:val="24"/>
                <w:szCs w:val="24"/>
              </w:rPr>
              <w:t>時間</w:t>
            </w:r>
          </w:p>
        </w:tc>
        <w:tc>
          <w:tcPr>
            <w:tcW w:w="1791" w:type="dxa"/>
          </w:tcPr>
          <w:p w:rsidR="00500E78" w:rsidRDefault="00500E78" w:rsidP="00500E78">
            <w:pPr>
              <w:rPr>
                <w:b w:val="0"/>
                <w:sz w:val="24"/>
                <w:szCs w:val="24"/>
              </w:rPr>
            </w:pPr>
            <w:r>
              <w:rPr>
                <w:rFonts w:hint="eastAsia"/>
                <w:b w:val="0"/>
                <w:sz w:val="24"/>
                <w:szCs w:val="24"/>
              </w:rPr>
              <w:t>地點</w:t>
            </w:r>
          </w:p>
        </w:tc>
      </w:tr>
      <w:tr w:rsidR="00500E78" w:rsidTr="00500E78">
        <w:trPr>
          <w:trHeight w:val="500"/>
        </w:trPr>
        <w:tc>
          <w:tcPr>
            <w:tcW w:w="1276" w:type="dxa"/>
            <w:vMerge w:val="restart"/>
            <w:vAlign w:val="center"/>
          </w:tcPr>
          <w:p w:rsidR="00500E78" w:rsidRDefault="00C0152C" w:rsidP="00500E78">
            <w:pPr>
              <w:jc w:val="both"/>
              <w:rPr>
                <w:b w:val="0"/>
                <w:sz w:val="24"/>
                <w:szCs w:val="24"/>
              </w:rPr>
            </w:pPr>
            <w:r>
              <w:rPr>
                <w:rFonts w:hint="eastAsia"/>
                <w:b w:val="0"/>
                <w:sz w:val="24"/>
                <w:szCs w:val="24"/>
              </w:rPr>
              <w:t>第二</w:t>
            </w:r>
            <w:r w:rsidR="00500E78">
              <w:rPr>
                <w:rFonts w:hint="eastAsia"/>
                <w:b w:val="0"/>
                <w:sz w:val="24"/>
                <w:szCs w:val="24"/>
              </w:rPr>
              <w:t>梯次</w:t>
            </w:r>
          </w:p>
          <w:p w:rsidR="00500E78" w:rsidRDefault="00500E78" w:rsidP="00500E78">
            <w:pPr>
              <w:jc w:val="both"/>
              <w:rPr>
                <w:b w:val="0"/>
                <w:sz w:val="24"/>
                <w:szCs w:val="24"/>
              </w:rPr>
            </w:pPr>
          </w:p>
        </w:tc>
        <w:tc>
          <w:tcPr>
            <w:tcW w:w="1677" w:type="dxa"/>
            <w:vAlign w:val="center"/>
          </w:tcPr>
          <w:p w:rsidR="00500E78" w:rsidRDefault="00C0152C" w:rsidP="00C0152C">
            <w:pPr>
              <w:jc w:val="both"/>
              <w:rPr>
                <w:b w:val="0"/>
                <w:sz w:val="24"/>
                <w:szCs w:val="24"/>
              </w:rPr>
            </w:pPr>
            <w:r>
              <w:rPr>
                <w:rFonts w:hint="eastAsia"/>
                <w:b w:val="0"/>
                <w:sz w:val="24"/>
                <w:szCs w:val="24"/>
              </w:rPr>
              <w:t>105/08</w:t>
            </w:r>
            <w:r w:rsidR="00500E78">
              <w:rPr>
                <w:rFonts w:hint="eastAsia"/>
                <w:b w:val="0"/>
                <w:sz w:val="24"/>
                <w:szCs w:val="24"/>
              </w:rPr>
              <w:t>/</w:t>
            </w:r>
            <w:r>
              <w:rPr>
                <w:rFonts w:hint="eastAsia"/>
                <w:b w:val="0"/>
                <w:sz w:val="24"/>
                <w:szCs w:val="24"/>
              </w:rPr>
              <w:t>1</w:t>
            </w:r>
            <w:r w:rsidR="00500E78">
              <w:rPr>
                <w:rFonts w:hint="eastAsia"/>
                <w:b w:val="0"/>
                <w:sz w:val="24"/>
                <w:szCs w:val="24"/>
              </w:rPr>
              <w:t>3</w:t>
            </w:r>
          </w:p>
        </w:tc>
        <w:tc>
          <w:tcPr>
            <w:tcW w:w="3284" w:type="dxa"/>
            <w:vAlign w:val="center"/>
          </w:tcPr>
          <w:p w:rsidR="00500E78" w:rsidRDefault="00500E78" w:rsidP="00500E78">
            <w:pPr>
              <w:jc w:val="both"/>
              <w:rPr>
                <w:b w:val="0"/>
                <w:sz w:val="24"/>
                <w:szCs w:val="24"/>
              </w:rPr>
            </w:pPr>
            <w:r>
              <w:rPr>
                <w:rFonts w:hint="eastAsia"/>
                <w:b w:val="0"/>
                <w:sz w:val="24"/>
                <w:szCs w:val="24"/>
              </w:rPr>
              <w:t>9:00～16:30</w:t>
            </w:r>
          </w:p>
        </w:tc>
        <w:tc>
          <w:tcPr>
            <w:tcW w:w="1791" w:type="dxa"/>
            <w:vAlign w:val="center"/>
          </w:tcPr>
          <w:p w:rsidR="00500E78" w:rsidRDefault="00C0152C" w:rsidP="00500E78">
            <w:pPr>
              <w:jc w:val="both"/>
              <w:rPr>
                <w:b w:val="0"/>
                <w:sz w:val="24"/>
                <w:szCs w:val="24"/>
              </w:rPr>
            </w:pPr>
            <w:r>
              <w:rPr>
                <w:rFonts w:hint="eastAsia"/>
                <w:b w:val="0"/>
                <w:sz w:val="24"/>
                <w:szCs w:val="24"/>
              </w:rPr>
              <w:t>葫蘆堵區民活動中心</w:t>
            </w:r>
          </w:p>
        </w:tc>
      </w:tr>
      <w:tr w:rsidR="00500E78" w:rsidTr="00500E78">
        <w:trPr>
          <w:trHeight w:val="500"/>
        </w:trPr>
        <w:tc>
          <w:tcPr>
            <w:tcW w:w="1276" w:type="dxa"/>
            <w:vMerge/>
            <w:vAlign w:val="center"/>
          </w:tcPr>
          <w:p w:rsidR="00500E78" w:rsidRDefault="00500E78" w:rsidP="00500E78">
            <w:pPr>
              <w:jc w:val="both"/>
              <w:rPr>
                <w:b w:val="0"/>
                <w:sz w:val="24"/>
                <w:szCs w:val="24"/>
              </w:rPr>
            </w:pPr>
          </w:p>
        </w:tc>
        <w:tc>
          <w:tcPr>
            <w:tcW w:w="1677" w:type="dxa"/>
            <w:vAlign w:val="center"/>
          </w:tcPr>
          <w:p w:rsidR="00500E78" w:rsidRDefault="00C0152C" w:rsidP="00C0152C">
            <w:pPr>
              <w:jc w:val="both"/>
              <w:rPr>
                <w:b w:val="0"/>
                <w:sz w:val="24"/>
                <w:szCs w:val="24"/>
              </w:rPr>
            </w:pPr>
            <w:r>
              <w:rPr>
                <w:rFonts w:hint="eastAsia"/>
                <w:b w:val="0"/>
                <w:sz w:val="24"/>
                <w:szCs w:val="24"/>
              </w:rPr>
              <w:t>105/08</w:t>
            </w:r>
            <w:r w:rsidR="00500E78">
              <w:rPr>
                <w:rFonts w:hint="eastAsia"/>
                <w:b w:val="0"/>
                <w:sz w:val="24"/>
                <w:szCs w:val="24"/>
              </w:rPr>
              <w:t>/</w:t>
            </w:r>
            <w:r>
              <w:rPr>
                <w:rFonts w:hint="eastAsia"/>
                <w:b w:val="0"/>
                <w:sz w:val="24"/>
                <w:szCs w:val="24"/>
              </w:rPr>
              <w:t>1</w:t>
            </w:r>
            <w:r w:rsidR="00500E78">
              <w:rPr>
                <w:rFonts w:hint="eastAsia"/>
                <w:b w:val="0"/>
                <w:sz w:val="24"/>
                <w:szCs w:val="24"/>
              </w:rPr>
              <w:t xml:space="preserve">4 </w:t>
            </w:r>
          </w:p>
        </w:tc>
        <w:tc>
          <w:tcPr>
            <w:tcW w:w="3284" w:type="dxa"/>
            <w:vAlign w:val="center"/>
          </w:tcPr>
          <w:p w:rsidR="00500E78" w:rsidRDefault="003230AA" w:rsidP="00500E78">
            <w:pPr>
              <w:jc w:val="both"/>
              <w:rPr>
                <w:b w:val="0"/>
                <w:sz w:val="24"/>
                <w:szCs w:val="24"/>
              </w:rPr>
            </w:pPr>
            <w:r>
              <w:rPr>
                <w:rFonts w:hint="eastAsia"/>
                <w:b w:val="0"/>
                <w:sz w:val="24"/>
                <w:szCs w:val="24"/>
              </w:rPr>
              <w:t>8:30</w:t>
            </w:r>
            <w:r w:rsidR="00500E78">
              <w:rPr>
                <w:rFonts w:hint="eastAsia"/>
                <w:b w:val="0"/>
                <w:sz w:val="24"/>
                <w:szCs w:val="24"/>
              </w:rPr>
              <w:t>～</w:t>
            </w:r>
            <w:r>
              <w:rPr>
                <w:rFonts w:hint="eastAsia"/>
                <w:b w:val="0"/>
                <w:sz w:val="24"/>
                <w:szCs w:val="24"/>
              </w:rPr>
              <w:t>18:0</w:t>
            </w:r>
            <w:r w:rsidR="00500E78">
              <w:rPr>
                <w:rFonts w:hint="eastAsia"/>
                <w:b w:val="0"/>
                <w:sz w:val="24"/>
                <w:szCs w:val="24"/>
              </w:rPr>
              <w:t>0</w:t>
            </w:r>
          </w:p>
        </w:tc>
        <w:tc>
          <w:tcPr>
            <w:tcW w:w="1791" w:type="dxa"/>
            <w:vAlign w:val="center"/>
          </w:tcPr>
          <w:p w:rsidR="00500E78" w:rsidRDefault="00C0152C" w:rsidP="00500E78">
            <w:pPr>
              <w:jc w:val="both"/>
              <w:rPr>
                <w:b w:val="0"/>
                <w:sz w:val="24"/>
                <w:szCs w:val="24"/>
              </w:rPr>
            </w:pPr>
            <w:r>
              <w:rPr>
                <w:rFonts w:hint="eastAsia"/>
                <w:b w:val="0"/>
                <w:sz w:val="24"/>
                <w:szCs w:val="24"/>
              </w:rPr>
              <w:t>衛理福音園</w:t>
            </w:r>
          </w:p>
        </w:tc>
      </w:tr>
      <w:tr w:rsidR="00500E78" w:rsidTr="00500E78">
        <w:trPr>
          <w:trHeight w:val="500"/>
        </w:trPr>
        <w:tc>
          <w:tcPr>
            <w:tcW w:w="1276" w:type="dxa"/>
            <w:vMerge/>
            <w:vAlign w:val="center"/>
          </w:tcPr>
          <w:p w:rsidR="00500E78" w:rsidRDefault="00500E78" w:rsidP="00500E78">
            <w:pPr>
              <w:jc w:val="both"/>
              <w:rPr>
                <w:b w:val="0"/>
                <w:sz w:val="24"/>
                <w:szCs w:val="24"/>
              </w:rPr>
            </w:pPr>
          </w:p>
        </w:tc>
        <w:tc>
          <w:tcPr>
            <w:tcW w:w="1677" w:type="dxa"/>
            <w:vAlign w:val="center"/>
          </w:tcPr>
          <w:p w:rsidR="00500E78" w:rsidRDefault="00C0152C" w:rsidP="00500E78">
            <w:pPr>
              <w:jc w:val="both"/>
              <w:rPr>
                <w:b w:val="0"/>
                <w:sz w:val="24"/>
                <w:szCs w:val="24"/>
              </w:rPr>
            </w:pPr>
            <w:r>
              <w:rPr>
                <w:rFonts w:hint="eastAsia"/>
                <w:b w:val="0"/>
                <w:sz w:val="24"/>
                <w:szCs w:val="24"/>
              </w:rPr>
              <w:t>105/08/15</w:t>
            </w:r>
          </w:p>
        </w:tc>
        <w:tc>
          <w:tcPr>
            <w:tcW w:w="3284" w:type="dxa"/>
            <w:vAlign w:val="center"/>
          </w:tcPr>
          <w:p w:rsidR="00500E78" w:rsidRDefault="00500E78" w:rsidP="00500E78">
            <w:pPr>
              <w:jc w:val="both"/>
              <w:rPr>
                <w:b w:val="0"/>
                <w:sz w:val="24"/>
                <w:szCs w:val="24"/>
              </w:rPr>
            </w:pPr>
            <w:r>
              <w:rPr>
                <w:rFonts w:hint="eastAsia"/>
                <w:b w:val="0"/>
                <w:sz w:val="24"/>
                <w:szCs w:val="24"/>
              </w:rPr>
              <w:t>9:00～16:30</w:t>
            </w:r>
          </w:p>
        </w:tc>
        <w:tc>
          <w:tcPr>
            <w:tcW w:w="1791" w:type="dxa"/>
            <w:vAlign w:val="center"/>
          </w:tcPr>
          <w:p w:rsidR="00500E78" w:rsidRDefault="00C0152C" w:rsidP="00500E78">
            <w:pPr>
              <w:jc w:val="both"/>
              <w:rPr>
                <w:b w:val="0"/>
                <w:sz w:val="24"/>
                <w:szCs w:val="24"/>
              </w:rPr>
            </w:pPr>
            <w:r>
              <w:rPr>
                <w:rFonts w:hint="eastAsia"/>
                <w:b w:val="0"/>
                <w:sz w:val="24"/>
                <w:szCs w:val="24"/>
              </w:rPr>
              <w:t>葫蘆堵區民活動中心</w:t>
            </w:r>
          </w:p>
        </w:tc>
      </w:tr>
    </w:tbl>
    <w:p w:rsidR="00500E78" w:rsidRDefault="00F46A42" w:rsidP="00F27EA9">
      <w:pPr>
        <w:spacing w:afterLines="50" w:after="190"/>
        <w:rPr>
          <w:b w:val="0"/>
          <w:sz w:val="24"/>
          <w:szCs w:val="24"/>
        </w:rPr>
      </w:pPr>
      <w:r>
        <w:rPr>
          <w:rFonts w:hint="eastAsia"/>
          <w:b w:val="0"/>
          <w:sz w:val="24"/>
          <w:szCs w:val="24"/>
        </w:rPr>
        <w:t xml:space="preserve">    </w:t>
      </w:r>
    </w:p>
    <w:p w:rsidR="00A06467" w:rsidRPr="00F46A42" w:rsidRDefault="007F0756" w:rsidP="00F27EA9">
      <w:pPr>
        <w:spacing w:afterLines="50" w:after="190"/>
        <w:ind w:firstLineChars="295" w:firstLine="708"/>
        <w:rPr>
          <w:b w:val="0"/>
          <w:sz w:val="24"/>
          <w:szCs w:val="24"/>
        </w:rPr>
      </w:pPr>
      <w:r>
        <w:rPr>
          <w:rFonts w:hint="eastAsia"/>
          <w:b w:val="0"/>
          <w:sz w:val="24"/>
          <w:szCs w:val="24"/>
        </w:rPr>
        <w:t>(四)</w:t>
      </w:r>
      <w:r w:rsidR="0005015B" w:rsidRPr="00811552">
        <w:rPr>
          <w:rFonts w:hint="eastAsia"/>
          <w:b w:val="0"/>
          <w:sz w:val="24"/>
          <w:szCs w:val="24"/>
        </w:rPr>
        <w:t>服務內容</w:t>
      </w:r>
      <w:r w:rsidR="0005015B">
        <w:rPr>
          <w:rFonts w:hint="eastAsia"/>
          <w:b w:val="0"/>
          <w:sz w:val="24"/>
          <w:szCs w:val="24"/>
        </w:rPr>
        <w:t xml:space="preserve">(操作、執行中的發現、困難、因應方式) </w:t>
      </w:r>
    </w:p>
    <w:p w:rsidR="009263F4" w:rsidRDefault="007F0756" w:rsidP="007F0756">
      <w:pPr>
        <w:widowControl/>
        <w:tabs>
          <w:tab w:val="left" w:pos="697"/>
        </w:tabs>
        <w:ind w:firstLineChars="450" w:firstLine="1080"/>
        <w:rPr>
          <w:b w:val="0"/>
          <w:color w:val="000000"/>
          <w:sz w:val="24"/>
          <w:szCs w:val="24"/>
        </w:rPr>
      </w:pPr>
      <w:r>
        <w:rPr>
          <w:rFonts w:hint="eastAsia"/>
          <w:b w:val="0"/>
          <w:color w:val="000000"/>
          <w:sz w:val="24"/>
          <w:szCs w:val="24"/>
        </w:rPr>
        <w:t>1.流</w:t>
      </w:r>
      <w:r w:rsidR="007D59E5">
        <w:rPr>
          <w:rFonts w:hint="eastAsia"/>
          <w:b w:val="0"/>
          <w:color w:val="000000"/>
          <w:sz w:val="24"/>
          <w:szCs w:val="24"/>
        </w:rPr>
        <w:t>程表</w:t>
      </w:r>
    </w:p>
    <w:tbl>
      <w:tblPr>
        <w:tblW w:w="808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
        <w:gridCol w:w="7"/>
        <w:gridCol w:w="2171"/>
        <w:gridCol w:w="2175"/>
        <w:gridCol w:w="2176"/>
      </w:tblGrid>
      <w:tr w:rsidR="001B54B8" w:rsidRPr="00D706B7" w:rsidTr="00A06467">
        <w:trPr>
          <w:trHeight w:val="616"/>
        </w:trPr>
        <w:tc>
          <w:tcPr>
            <w:tcW w:w="1558" w:type="dxa"/>
            <w:gridSpan w:val="2"/>
            <w:vAlign w:val="center"/>
          </w:tcPr>
          <w:p w:rsidR="001B54B8" w:rsidRPr="001B54B8" w:rsidRDefault="001B54B8" w:rsidP="00A06467">
            <w:pPr>
              <w:jc w:val="center"/>
              <w:rPr>
                <w:b w:val="0"/>
                <w:color w:val="000000"/>
                <w:sz w:val="24"/>
                <w:szCs w:val="24"/>
              </w:rPr>
            </w:pPr>
            <w:r w:rsidRPr="001B54B8">
              <w:rPr>
                <w:rFonts w:hint="eastAsia"/>
                <w:b w:val="0"/>
                <w:color w:val="000000"/>
                <w:sz w:val="24"/>
                <w:szCs w:val="24"/>
              </w:rPr>
              <w:t>日期</w:t>
            </w:r>
          </w:p>
        </w:tc>
        <w:tc>
          <w:tcPr>
            <w:tcW w:w="2171" w:type="dxa"/>
            <w:vAlign w:val="center"/>
          </w:tcPr>
          <w:p w:rsidR="001B54B8" w:rsidRPr="001B54B8" w:rsidRDefault="00A06467" w:rsidP="00A06467">
            <w:pPr>
              <w:jc w:val="center"/>
              <w:rPr>
                <w:b w:val="0"/>
                <w:color w:val="000000"/>
                <w:sz w:val="24"/>
                <w:szCs w:val="24"/>
              </w:rPr>
            </w:pPr>
            <w:r>
              <w:rPr>
                <w:rFonts w:hint="eastAsia"/>
                <w:b w:val="0"/>
                <w:color w:val="000000"/>
                <w:sz w:val="24"/>
                <w:szCs w:val="24"/>
              </w:rPr>
              <w:t>8</w:t>
            </w:r>
            <w:r w:rsidR="001B54B8" w:rsidRPr="001B54B8">
              <w:rPr>
                <w:rFonts w:hint="eastAsia"/>
                <w:b w:val="0"/>
                <w:color w:val="000000"/>
                <w:sz w:val="24"/>
                <w:szCs w:val="24"/>
              </w:rPr>
              <w:t>/</w:t>
            </w:r>
            <w:r>
              <w:rPr>
                <w:rFonts w:hint="eastAsia"/>
                <w:b w:val="0"/>
                <w:color w:val="000000"/>
                <w:sz w:val="24"/>
                <w:szCs w:val="24"/>
              </w:rPr>
              <w:t>1</w:t>
            </w:r>
            <w:r w:rsidR="001B54B8" w:rsidRPr="001B54B8">
              <w:rPr>
                <w:rFonts w:hint="eastAsia"/>
                <w:b w:val="0"/>
                <w:color w:val="000000"/>
                <w:sz w:val="24"/>
                <w:szCs w:val="24"/>
              </w:rPr>
              <w:t>3(</w:t>
            </w:r>
            <w:r>
              <w:rPr>
                <w:rFonts w:hint="eastAsia"/>
                <w:b w:val="0"/>
                <w:color w:val="000000"/>
                <w:sz w:val="24"/>
                <w:szCs w:val="24"/>
              </w:rPr>
              <w:t>六</w:t>
            </w:r>
            <w:r w:rsidR="001B54B8" w:rsidRPr="001B54B8">
              <w:rPr>
                <w:rFonts w:hint="eastAsia"/>
                <w:b w:val="0"/>
                <w:color w:val="000000"/>
                <w:sz w:val="24"/>
                <w:szCs w:val="24"/>
              </w:rPr>
              <w:t>)</w:t>
            </w:r>
          </w:p>
        </w:tc>
        <w:tc>
          <w:tcPr>
            <w:tcW w:w="2175" w:type="dxa"/>
            <w:vAlign w:val="center"/>
          </w:tcPr>
          <w:p w:rsidR="001B54B8" w:rsidRPr="001B54B8" w:rsidRDefault="00A06467" w:rsidP="00A06467">
            <w:pPr>
              <w:jc w:val="center"/>
              <w:rPr>
                <w:b w:val="0"/>
                <w:color w:val="000000"/>
                <w:sz w:val="24"/>
                <w:szCs w:val="24"/>
              </w:rPr>
            </w:pPr>
            <w:r>
              <w:rPr>
                <w:rFonts w:hint="eastAsia"/>
                <w:b w:val="0"/>
                <w:color w:val="000000"/>
                <w:sz w:val="24"/>
                <w:szCs w:val="24"/>
              </w:rPr>
              <w:t>8</w:t>
            </w:r>
            <w:r w:rsidR="001B54B8" w:rsidRPr="001B54B8">
              <w:rPr>
                <w:rFonts w:hint="eastAsia"/>
                <w:b w:val="0"/>
                <w:color w:val="000000"/>
                <w:sz w:val="24"/>
                <w:szCs w:val="24"/>
              </w:rPr>
              <w:t>/</w:t>
            </w:r>
            <w:r>
              <w:rPr>
                <w:rFonts w:hint="eastAsia"/>
                <w:b w:val="0"/>
                <w:color w:val="000000"/>
                <w:sz w:val="24"/>
                <w:szCs w:val="24"/>
              </w:rPr>
              <w:t>1</w:t>
            </w:r>
            <w:r w:rsidR="001B54B8" w:rsidRPr="001B54B8">
              <w:rPr>
                <w:rFonts w:hint="eastAsia"/>
                <w:b w:val="0"/>
                <w:color w:val="000000"/>
                <w:sz w:val="24"/>
                <w:szCs w:val="24"/>
              </w:rPr>
              <w:t>4(</w:t>
            </w:r>
            <w:r>
              <w:rPr>
                <w:rFonts w:hint="eastAsia"/>
                <w:b w:val="0"/>
                <w:color w:val="000000"/>
                <w:sz w:val="24"/>
                <w:szCs w:val="24"/>
              </w:rPr>
              <w:t>日</w:t>
            </w:r>
            <w:r w:rsidR="001B54B8" w:rsidRPr="001B54B8">
              <w:rPr>
                <w:rFonts w:hint="eastAsia"/>
                <w:b w:val="0"/>
                <w:color w:val="000000"/>
                <w:sz w:val="24"/>
                <w:szCs w:val="24"/>
              </w:rPr>
              <w:t>)</w:t>
            </w:r>
          </w:p>
        </w:tc>
        <w:tc>
          <w:tcPr>
            <w:tcW w:w="2176" w:type="dxa"/>
            <w:vAlign w:val="center"/>
          </w:tcPr>
          <w:p w:rsidR="001B54B8" w:rsidRPr="001B54B8" w:rsidRDefault="00A06467" w:rsidP="00A06467">
            <w:pPr>
              <w:jc w:val="center"/>
              <w:rPr>
                <w:b w:val="0"/>
                <w:color w:val="000000"/>
                <w:sz w:val="24"/>
                <w:szCs w:val="24"/>
              </w:rPr>
            </w:pPr>
            <w:r>
              <w:rPr>
                <w:rFonts w:hint="eastAsia"/>
                <w:b w:val="0"/>
                <w:color w:val="000000"/>
                <w:sz w:val="24"/>
                <w:szCs w:val="24"/>
              </w:rPr>
              <w:t>8</w:t>
            </w:r>
            <w:r w:rsidR="001B54B8" w:rsidRPr="001B54B8">
              <w:rPr>
                <w:rFonts w:hint="eastAsia"/>
                <w:b w:val="0"/>
                <w:color w:val="000000"/>
                <w:sz w:val="24"/>
                <w:szCs w:val="24"/>
              </w:rPr>
              <w:t>/</w:t>
            </w:r>
            <w:r>
              <w:rPr>
                <w:rFonts w:hint="eastAsia"/>
                <w:b w:val="0"/>
                <w:color w:val="000000"/>
                <w:sz w:val="24"/>
                <w:szCs w:val="24"/>
              </w:rPr>
              <w:t>1</w:t>
            </w:r>
            <w:r w:rsidR="001B54B8" w:rsidRPr="001B54B8">
              <w:rPr>
                <w:rFonts w:hint="eastAsia"/>
                <w:b w:val="0"/>
                <w:color w:val="000000"/>
                <w:sz w:val="24"/>
                <w:szCs w:val="24"/>
              </w:rPr>
              <w:t>5(</w:t>
            </w:r>
            <w:r>
              <w:rPr>
                <w:rFonts w:hint="eastAsia"/>
                <w:b w:val="0"/>
                <w:color w:val="000000"/>
                <w:sz w:val="24"/>
                <w:szCs w:val="24"/>
              </w:rPr>
              <w:t>一</w:t>
            </w:r>
            <w:r w:rsidR="001B54B8" w:rsidRPr="001B54B8">
              <w:rPr>
                <w:rFonts w:hint="eastAsia"/>
                <w:b w:val="0"/>
                <w:color w:val="000000"/>
                <w:sz w:val="24"/>
                <w:szCs w:val="24"/>
              </w:rPr>
              <w:t>)</w:t>
            </w:r>
          </w:p>
        </w:tc>
      </w:tr>
      <w:tr w:rsidR="001B54B8" w:rsidRPr="00D706B7" w:rsidTr="00A06467">
        <w:trPr>
          <w:trHeight w:val="2516"/>
        </w:trPr>
        <w:tc>
          <w:tcPr>
            <w:tcW w:w="1558" w:type="dxa"/>
            <w:gridSpan w:val="2"/>
            <w:vAlign w:val="center"/>
          </w:tcPr>
          <w:p w:rsidR="001B54B8" w:rsidRPr="001B54B8" w:rsidRDefault="001B54B8" w:rsidP="00A06467">
            <w:pPr>
              <w:jc w:val="center"/>
              <w:rPr>
                <w:b w:val="0"/>
                <w:color w:val="000000"/>
                <w:sz w:val="24"/>
                <w:szCs w:val="24"/>
              </w:rPr>
            </w:pPr>
            <w:r w:rsidRPr="001B54B8">
              <w:rPr>
                <w:rFonts w:hint="eastAsia"/>
                <w:b w:val="0"/>
                <w:color w:val="000000"/>
                <w:sz w:val="24"/>
                <w:szCs w:val="24"/>
              </w:rPr>
              <w:t>09:00-12:00</w:t>
            </w:r>
          </w:p>
        </w:tc>
        <w:tc>
          <w:tcPr>
            <w:tcW w:w="2171" w:type="dxa"/>
            <w:vAlign w:val="center"/>
          </w:tcPr>
          <w:p w:rsidR="00A06467" w:rsidRPr="001B54B8" w:rsidRDefault="00A06467" w:rsidP="00A06467">
            <w:pPr>
              <w:jc w:val="center"/>
              <w:rPr>
                <w:b w:val="0"/>
                <w:sz w:val="24"/>
                <w:szCs w:val="24"/>
              </w:rPr>
            </w:pPr>
            <w:r w:rsidRPr="006A1082">
              <w:rPr>
                <w:rFonts w:hint="eastAsia"/>
                <w:sz w:val="24"/>
                <w:szCs w:val="24"/>
              </w:rPr>
              <w:t>跟著自己去冒險</w:t>
            </w:r>
            <w:r>
              <w:rPr>
                <w:rFonts w:hint="eastAsia"/>
                <w:b w:val="0"/>
                <w:sz w:val="24"/>
                <w:szCs w:val="24"/>
              </w:rPr>
              <w:t>：</w:t>
            </w:r>
            <w:r w:rsidRPr="005459EB">
              <w:rPr>
                <w:rFonts w:hint="eastAsia"/>
                <w:b w:val="0"/>
                <w:sz w:val="24"/>
                <w:szCs w:val="24"/>
                <w:shd w:val="clear" w:color="auto" w:fill="FFFFFF"/>
              </w:rPr>
              <w:t>透過桌遊</w:t>
            </w:r>
            <w:r w:rsidRPr="005459EB">
              <w:rPr>
                <w:rFonts w:hint="eastAsia"/>
                <w:b w:val="0"/>
                <w:sz w:val="24"/>
                <w:szCs w:val="24"/>
              </w:rPr>
              <w:t>探索與了解自我與他人特質</w:t>
            </w:r>
          </w:p>
          <w:p w:rsidR="005459EB" w:rsidRPr="001B54B8" w:rsidRDefault="00A06467" w:rsidP="00F27EA9">
            <w:pPr>
              <w:spacing w:beforeLines="10" w:before="38"/>
              <w:rPr>
                <w:b w:val="0"/>
                <w:color w:val="000000"/>
                <w:sz w:val="24"/>
                <w:szCs w:val="24"/>
              </w:rPr>
            </w:pPr>
            <w:r w:rsidRPr="006A1082">
              <w:rPr>
                <w:rFonts w:hint="eastAsia"/>
                <w:b w:val="0"/>
                <w:sz w:val="24"/>
                <w:szCs w:val="24"/>
              </w:rPr>
              <w:t>(哆寶</w:t>
            </w:r>
            <w:r>
              <w:rPr>
                <w:rFonts w:hint="eastAsia"/>
                <w:b w:val="0"/>
                <w:sz w:val="24"/>
                <w:szCs w:val="24"/>
              </w:rPr>
              <w:t>、</w:t>
            </w:r>
            <w:r w:rsidRPr="006A1082">
              <w:rPr>
                <w:rFonts w:hint="eastAsia"/>
                <w:b w:val="0"/>
                <w:sz w:val="24"/>
                <w:szCs w:val="24"/>
              </w:rPr>
              <w:t>超級犀牛)</w:t>
            </w:r>
          </w:p>
        </w:tc>
        <w:tc>
          <w:tcPr>
            <w:tcW w:w="2175" w:type="dxa"/>
            <w:shd w:val="clear" w:color="auto" w:fill="auto"/>
            <w:vAlign w:val="center"/>
          </w:tcPr>
          <w:p w:rsidR="00A06467" w:rsidRPr="005459EB" w:rsidRDefault="00A06467" w:rsidP="00F27EA9">
            <w:pPr>
              <w:spacing w:beforeLines="10" w:before="38"/>
              <w:jc w:val="center"/>
              <w:rPr>
                <w:color w:val="000000"/>
                <w:sz w:val="24"/>
                <w:szCs w:val="24"/>
              </w:rPr>
            </w:pPr>
            <w:r w:rsidRPr="005459EB">
              <w:rPr>
                <w:rFonts w:hint="eastAsia"/>
                <w:color w:val="000000"/>
                <w:sz w:val="24"/>
                <w:szCs w:val="24"/>
              </w:rPr>
              <w:t>低空體驗</w:t>
            </w:r>
          </w:p>
          <w:p w:rsidR="00A06467" w:rsidRDefault="00A06467" w:rsidP="00F27EA9">
            <w:pPr>
              <w:spacing w:beforeLines="10" w:before="38"/>
              <w:rPr>
                <w:b w:val="0"/>
                <w:bCs/>
                <w:sz w:val="24"/>
                <w:szCs w:val="24"/>
              </w:rPr>
            </w:pPr>
            <w:r w:rsidRPr="005459EB">
              <w:rPr>
                <w:rFonts w:hint="eastAsia"/>
                <w:b w:val="0"/>
                <w:color w:val="000000"/>
                <w:sz w:val="24"/>
                <w:szCs w:val="24"/>
              </w:rPr>
              <w:t>1.</w:t>
            </w:r>
            <w:r w:rsidRPr="005459EB">
              <w:rPr>
                <w:rFonts w:hint="eastAsia"/>
                <w:b w:val="0"/>
                <w:bCs/>
                <w:sz w:val="24"/>
                <w:szCs w:val="24"/>
              </w:rPr>
              <w:t>繩索同心圓</w:t>
            </w:r>
          </w:p>
          <w:p w:rsidR="00A06467" w:rsidRDefault="00A06467" w:rsidP="00F27EA9">
            <w:pPr>
              <w:spacing w:beforeLines="10" w:before="38"/>
              <w:rPr>
                <w:b w:val="0"/>
                <w:sz w:val="24"/>
                <w:szCs w:val="24"/>
              </w:rPr>
            </w:pPr>
            <w:r>
              <w:rPr>
                <w:rFonts w:hint="eastAsia"/>
                <w:b w:val="0"/>
                <w:bCs/>
                <w:sz w:val="24"/>
                <w:szCs w:val="24"/>
              </w:rPr>
              <w:t>2.</w:t>
            </w:r>
            <w:r>
              <w:rPr>
                <w:rFonts w:hint="eastAsia"/>
                <w:b w:val="0"/>
                <w:sz w:val="24"/>
                <w:szCs w:val="24"/>
              </w:rPr>
              <w:t>甜甜圈</w:t>
            </w:r>
          </w:p>
          <w:p w:rsidR="00A06467" w:rsidRPr="005459EB" w:rsidRDefault="00A06467" w:rsidP="00F27EA9">
            <w:pPr>
              <w:spacing w:beforeLines="10" w:before="38"/>
              <w:rPr>
                <w:b w:val="0"/>
                <w:bCs/>
                <w:sz w:val="24"/>
                <w:szCs w:val="24"/>
              </w:rPr>
            </w:pPr>
            <w:r>
              <w:rPr>
                <w:rFonts w:hint="eastAsia"/>
                <w:b w:val="0"/>
                <w:bCs/>
                <w:sz w:val="24"/>
                <w:szCs w:val="24"/>
              </w:rPr>
              <w:t>3</w:t>
            </w:r>
            <w:r>
              <w:rPr>
                <w:rFonts w:hint="eastAsia"/>
                <w:b w:val="0"/>
                <w:sz w:val="24"/>
                <w:szCs w:val="24"/>
              </w:rPr>
              <w:t>.</w:t>
            </w:r>
            <w:r w:rsidRPr="001B54B8">
              <w:rPr>
                <w:b w:val="0"/>
                <w:sz w:val="24"/>
                <w:szCs w:val="24"/>
              </w:rPr>
              <w:t>平衡板</w:t>
            </w:r>
          </w:p>
          <w:p w:rsidR="00A06467" w:rsidRDefault="00A06467" w:rsidP="00F27EA9">
            <w:pPr>
              <w:spacing w:beforeLines="10" w:before="38"/>
              <w:rPr>
                <w:b w:val="0"/>
                <w:sz w:val="24"/>
                <w:szCs w:val="24"/>
              </w:rPr>
            </w:pPr>
          </w:p>
          <w:p w:rsidR="001B54B8" w:rsidRPr="006A1082" w:rsidRDefault="001B54B8" w:rsidP="00A06467">
            <w:pPr>
              <w:rPr>
                <w:b w:val="0"/>
                <w:color w:val="000000"/>
                <w:sz w:val="24"/>
                <w:szCs w:val="24"/>
              </w:rPr>
            </w:pPr>
          </w:p>
        </w:tc>
        <w:tc>
          <w:tcPr>
            <w:tcW w:w="2176" w:type="dxa"/>
            <w:shd w:val="clear" w:color="auto" w:fill="auto"/>
            <w:vAlign w:val="center"/>
          </w:tcPr>
          <w:p w:rsidR="001B54B8" w:rsidRPr="006A1082" w:rsidRDefault="001B54B8" w:rsidP="00A06467">
            <w:pPr>
              <w:jc w:val="center"/>
              <w:rPr>
                <w:sz w:val="24"/>
                <w:szCs w:val="24"/>
              </w:rPr>
            </w:pPr>
            <w:r w:rsidRPr="006A1082">
              <w:rPr>
                <w:rFonts w:hint="eastAsia"/>
                <w:sz w:val="24"/>
                <w:szCs w:val="24"/>
              </w:rPr>
              <w:t>悠游情緒海</w:t>
            </w:r>
          </w:p>
          <w:p w:rsidR="006A1082" w:rsidRDefault="006A1082" w:rsidP="00A06467">
            <w:pPr>
              <w:ind w:left="240" w:hangingChars="100" w:hanging="240"/>
              <w:rPr>
                <w:b w:val="0"/>
                <w:sz w:val="24"/>
                <w:szCs w:val="24"/>
              </w:rPr>
            </w:pPr>
            <w:r>
              <w:rPr>
                <w:rFonts w:hint="eastAsia"/>
                <w:b w:val="0"/>
                <w:sz w:val="24"/>
                <w:szCs w:val="24"/>
              </w:rPr>
              <w:t>1.</w:t>
            </w:r>
            <w:r w:rsidRPr="001B54B8">
              <w:rPr>
                <w:rFonts w:hint="eastAsia"/>
                <w:b w:val="0"/>
                <w:sz w:val="24"/>
                <w:szCs w:val="24"/>
              </w:rPr>
              <w:t>即興劇之讚頌失敗</w:t>
            </w:r>
          </w:p>
          <w:p w:rsidR="006A1082" w:rsidRDefault="006A1082" w:rsidP="00A06467">
            <w:pPr>
              <w:ind w:left="240" w:hangingChars="100" w:hanging="240"/>
              <w:rPr>
                <w:b w:val="0"/>
                <w:sz w:val="24"/>
                <w:szCs w:val="24"/>
              </w:rPr>
            </w:pPr>
            <w:r>
              <w:rPr>
                <w:rFonts w:hint="eastAsia"/>
                <w:b w:val="0"/>
                <w:sz w:val="24"/>
                <w:szCs w:val="24"/>
              </w:rPr>
              <w:t>2.</w:t>
            </w:r>
            <w:r w:rsidRPr="001B54B8">
              <w:rPr>
                <w:rFonts w:hint="eastAsia"/>
                <w:b w:val="0"/>
                <w:sz w:val="24"/>
                <w:szCs w:val="24"/>
              </w:rPr>
              <w:t>我是一棵樹</w:t>
            </w:r>
          </w:p>
          <w:p w:rsidR="001B54B8" w:rsidRDefault="006A1082" w:rsidP="00A06467">
            <w:pPr>
              <w:rPr>
                <w:b w:val="0"/>
                <w:sz w:val="24"/>
                <w:szCs w:val="24"/>
              </w:rPr>
            </w:pPr>
            <w:r>
              <w:rPr>
                <w:rFonts w:hint="eastAsia"/>
                <w:b w:val="0"/>
                <w:sz w:val="24"/>
                <w:szCs w:val="24"/>
              </w:rPr>
              <w:t>3.</w:t>
            </w:r>
            <w:r w:rsidR="001B54B8" w:rsidRPr="001B54B8">
              <w:rPr>
                <w:rFonts w:hint="eastAsia"/>
                <w:b w:val="0"/>
                <w:sz w:val="24"/>
                <w:szCs w:val="24"/>
              </w:rPr>
              <w:t>情緒丟接遊戲</w:t>
            </w:r>
          </w:p>
          <w:p w:rsidR="006A1082" w:rsidRPr="00A06467" w:rsidRDefault="006A1082" w:rsidP="00A06467">
            <w:pPr>
              <w:rPr>
                <w:b w:val="0"/>
                <w:sz w:val="24"/>
                <w:szCs w:val="24"/>
              </w:rPr>
            </w:pPr>
            <w:r>
              <w:rPr>
                <w:rFonts w:hint="eastAsia"/>
                <w:b w:val="0"/>
                <w:sz w:val="24"/>
                <w:szCs w:val="24"/>
              </w:rPr>
              <w:t>4.我演你猜</w:t>
            </w:r>
          </w:p>
        </w:tc>
      </w:tr>
      <w:tr w:rsidR="001B54B8" w:rsidRPr="00D706B7" w:rsidTr="00A06467">
        <w:trPr>
          <w:trHeight w:val="742"/>
        </w:trPr>
        <w:tc>
          <w:tcPr>
            <w:tcW w:w="1558" w:type="dxa"/>
            <w:gridSpan w:val="2"/>
            <w:vAlign w:val="center"/>
          </w:tcPr>
          <w:p w:rsidR="001B54B8" w:rsidRPr="001B54B8" w:rsidRDefault="001B54B8" w:rsidP="00A06467">
            <w:pPr>
              <w:jc w:val="center"/>
              <w:rPr>
                <w:b w:val="0"/>
                <w:color w:val="000000"/>
                <w:sz w:val="24"/>
                <w:szCs w:val="24"/>
              </w:rPr>
            </w:pPr>
            <w:r w:rsidRPr="001B54B8">
              <w:rPr>
                <w:rFonts w:hint="eastAsia"/>
                <w:b w:val="0"/>
                <w:color w:val="000000"/>
                <w:sz w:val="24"/>
                <w:szCs w:val="24"/>
              </w:rPr>
              <w:t>12:00-13:</w:t>
            </w:r>
            <w:r>
              <w:rPr>
                <w:rFonts w:hint="eastAsia"/>
                <w:b w:val="0"/>
                <w:color w:val="000000"/>
                <w:sz w:val="24"/>
                <w:szCs w:val="24"/>
              </w:rPr>
              <w:t>3</w:t>
            </w:r>
            <w:r w:rsidRPr="001B54B8">
              <w:rPr>
                <w:rFonts w:hint="eastAsia"/>
                <w:b w:val="0"/>
                <w:color w:val="000000"/>
                <w:sz w:val="24"/>
                <w:szCs w:val="24"/>
              </w:rPr>
              <w:t>0</w:t>
            </w:r>
          </w:p>
        </w:tc>
        <w:tc>
          <w:tcPr>
            <w:tcW w:w="6522" w:type="dxa"/>
            <w:gridSpan w:val="3"/>
            <w:vAlign w:val="center"/>
          </w:tcPr>
          <w:p w:rsidR="001B54B8" w:rsidRPr="001B54B8" w:rsidRDefault="001B54B8" w:rsidP="00A06467">
            <w:pPr>
              <w:jc w:val="center"/>
              <w:rPr>
                <w:b w:val="0"/>
                <w:color w:val="000000"/>
                <w:sz w:val="24"/>
                <w:szCs w:val="24"/>
              </w:rPr>
            </w:pPr>
            <w:r w:rsidRPr="001B54B8">
              <w:rPr>
                <w:rFonts w:hint="eastAsia"/>
                <w:b w:val="0"/>
                <w:color w:val="000000"/>
                <w:sz w:val="24"/>
                <w:szCs w:val="24"/>
              </w:rPr>
              <w:t>美味午餐、休息一下</w:t>
            </w:r>
          </w:p>
        </w:tc>
      </w:tr>
      <w:tr w:rsidR="001B54B8" w:rsidRPr="00D706B7" w:rsidTr="00F46A42">
        <w:trPr>
          <w:trHeight w:val="2102"/>
        </w:trPr>
        <w:tc>
          <w:tcPr>
            <w:tcW w:w="1558" w:type="dxa"/>
            <w:gridSpan w:val="2"/>
            <w:vAlign w:val="center"/>
          </w:tcPr>
          <w:p w:rsidR="001B54B8" w:rsidRPr="001B54B8" w:rsidRDefault="001B54B8" w:rsidP="00A06467">
            <w:pPr>
              <w:jc w:val="center"/>
              <w:rPr>
                <w:b w:val="0"/>
                <w:color w:val="000000"/>
                <w:sz w:val="24"/>
                <w:szCs w:val="24"/>
              </w:rPr>
            </w:pPr>
            <w:r w:rsidRPr="001B54B8">
              <w:rPr>
                <w:rFonts w:hint="eastAsia"/>
                <w:b w:val="0"/>
                <w:color w:val="000000"/>
                <w:sz w:val="24"/>
                <w:szCs w:val="24"/>
              </w:rPr>
              <w:t>13:</w:t>
            </w:r>
            <w:r>
              <w:rPr>
                <w:rFonts w:hint="eastAsia"/>
                <w:b w:val="0"/>
                <w:color w:val="000000"/>
                <w:sz w:val="24"/>
                <w:szCs w:val="24"/>
              </w:rPr>
              <w:t>3</w:t>
            </w:r>
            <w:r w:rsidRPr="001B54B8">
              <w:rPr>
                <w:rFonts w:hint="eastAsia"/>
                <w:b w:val="0"/>
                <w:color w:val="000000"/>
                <w:sz w:val="24"/>
                <w:szCs w:val="24"/>
              </w:rPr>
              <w:t>0-16:</w:t>
            </w:r>
            <w:r>
              <w:rPr>
                <w:rFonts w:hint="eastAsia"/>
                <w:b w:val="0"/>
                <w:color w:val="000000"/>
                <w:sz w:val="24"/>
                <w:szCs w:val="24"/>
              </w:rPr>
              <w:t>3</w:t>
            </w:r>
            <w:r w:rsidRPr="001B54B8">
              <w:rPr>
                <w:rFonts w:hint="eastAsia"/>
                <w:b w:val="0"/>
                <w:color w:val="000000"/>
                <w:sz w:val="24"/>
                <w:szCs w:val="24"/>
              </w:rPr>
              <w:t>0</w:t>
            </w:r>
          </w:p>
        </w:tc>
        <w:tc>
          <w:tcPr>
            <w:tcW w:w="2171" w:type="dxa"/>
            <w:vAlign w:val="center"/>
          </w:tcPr>
          <w:p w:rsidR="00A06467" w:rsidRPr="001B54B8" w:rsidRDefault="00A06467" w:rsidP="00A06467">
            <w:pPr>
              <w:ind w:leftChars="-5" w:left="-14" w:firstLineChars="5" w:firstLine="12"/>
              <w:rPr>
                <w:b w:val="0"/>
                <w:sz w:val="24"/>
                <w:szCs w:val="24"/>
              </w:rPr>
            </w:pPr>
            <w:r w:rsidRPr="006A1082">
              <w:rPr>
                <w:rFonts w:hint="eastAsia"/>
                <w:sz w:val="24"/>
                <w:szCs w:val="24"/>
              </w:rPr>
              <w:t>跟著自己去冒險</w:t>
            </w:r>
            <w:r>
              <w:rPr>
                <w:rFonts w:hint="eastAsia"/>
                <w:b w:val="0"/>
                <w:sz w:val="24"/>
                <w:szCs w:val="24"/>
              </w:rPr>
              <w:t>：</w:t>
            </w:r>
            <w:r w:rsidRPr="006A1082">
              <w:rPr>
                <w:rFonts w:hint="eastAsia"/>
                <w:b w:val="0"/>
                <w:sz w:val="24"/>
                <w:szCs w:val="24"/>
                <w:shd w:val="clear" w:color="auto" w:fill="FFFFFF"/>
              </w:rPr>
              <w:t>透過桌遊</w:t>
            </w:r>
            <w:r w:rsidRPr="006A1082">
              <w:rPr>
                <w:rFonts w:hint="eastAsia"/>
                <w:b w:val="0"/>
                <w:sz w:val="24"/>
                <w:szCs w:val="24"/>
              </w:rPr>
              <w:t>探索</w:t>
            </w:r>
            <w:r w:rsidRPr="006A1082">
              <w:rPr>
                <w:rFonts w:hint="eastAsia"/>
                <w:b w:val="0"/>
                <w:sz w:val="24"/>
                <w:szCs w:val="24"/>
                <w:shd w:val="clear" w:color="auto" w:fill="FFFFFF"/>
              </w:rPr>
              <w:t>情緒與判斷之關係</w:t>
            </w:r>
          </w:p>
          <w:p w:rsidR="001B54B8" w:rsidRPr="001B54B8" w:rsidRDefault="00A06467" w:rsidP="00A06467">
            <w:pPr>
              <w:rPr>
                <w:b w:val="0"/>
                <w:sz w:val="24"/>
                <w:szCs w:val="24"/>
              </w:rPr>
            </w:pPr>
            <w:r w:rsidRPr="001B54B8">
              <w:rPr>
                <w:rFonts w:hint="eastAsia"/>
                <w:b w:val="0"/>
                <w:sz w:val="24"/>
                <w:szCs w:val="24"/>
              </w:rPr>
              <w:t>(</w:t>
            </w:r>
            <w:r w:rsidRPr="006A1082">
              <w:rPr>
                <w:rFonts w:hint="eastAsia"/>
                <w:b w:val="0"/>
                <w:sz w:val="24"/>
                <w:szCs w:val="24"/>
              </w:rPr>
              <w:t>印加寶藏</w:t>
            </w:r>
            <w:r w:rsidRPr="001B54B8">
              <w:rPr>
                <w:rFonts w:hint="eastAsia"/>
                <w:b w:val="0"/>
                <w:sz w:val="24"/>
                <w:szCs w:val="24"/>
              </w:rPr>
              <w:t>)</w:t>
            </w:r>
          </w:p>
        </w:tc>
        <w:tc>
          <w:tcPr>
            <w:tcW w:w="2175" w:type="dxa"/>
            <w:shd w:val="clear" w:color="auto" w:fill="auto"/>
            <w:vAlign w:val="center"/>
          </w:tcPr>
          <w:p w:rsidR="00A06467" w:rsidRPr="005459EB" w:rsidRDefault="00A06467" w:rsidP="00A06467">
            <w:pPr>
              <w:jc w:val="center"/>
              <w:rPr>
                <w:color w:val="000000"/>
                <w:sz w:val="24"/>
                <w:szCs w:val="24"/>
              </w:rPr>
            </w:pPr>
            <w:r w:rsidRPr="005459EB">
              <w:rPr>
                <w:rFonts w:hint="eastAsia"/>
                <w:color w:val="000000"/>
                <w:sz w:val="24"/>
                <w:szCs w:val="24"/>
              </w:rPr>
              <w:t>低空體驗</w:t>
            </w:r>
          </w:p>
          <w:p w:rsidR="00A06467" w:rsidRDefault="00A06467" w:rsidP="00A06467">
            <w:pPr>
              <w:rPr>
                <w:b w:val="0"/>
                <w:sz w:val="24"/>
                <w:szCs w:val="24"/>
              </w:rPr>
            </w:pPr>
            <w:r>
              <w:rPr>
                <w:rFonts w:hint="eastAsia"/>
                <w:b w:val="0"/>
                <w:sz w:val="24"/>
                <w:szCs w:val="24"/>
              </w:rPr>
              <w:t>1.攀高牆</w:t>
            </w:r>
          </w:p>
          <w:p w:rsidR="00A06467" w:rsidRDefault="00A06467" w:rsidP="00A06467">
            <w:pPr>
              <w:rPr>
                <w:b w:val="0"/>
                <w:sz w:val="24"/>
                <w:szCs w:val="24"/>
              </w:rPr>
            </w:pPr>
            <w:r>
              <w:rPr>
                <w:rFonts w:hint="eastAsia"/>
                <w:b w:val="0"/>
                <w:sz w:val="24"/>
                <w:szCs w:val="24"/>
              </w:rPr>
              <w:t>2.</w:t>
            </w:r>
            <w:r w:rsidRPr="001B54B8">
              <w:rPr>
                <w:b w:val="0"/>
                <w:sz w:val="24"/>
                <w:szCs w:val="24"/>
              </w:rPr>
              <w:t xml:space="preserve"> 搶渡洪流</w:t>
            </w:r>
          </w:p>
          <w:p w:rsidR="001B54B8" w:rsidRPr="001B54B8" w:rsidRDefault="001B54B8" w:rsidP="00A06467">
            <w:pPr>
              <w:ind w:leftChars="-5" w:left="214" w:hangingChars="95" w:hanging="228"/>
              <w:jc w:val="center"/>
              <w:rPr>
                <w:b w:val="0"/>
                <w:sz w:val="24"/>
                <w:szCs w:val="24"/>
              </w:rPr>
            </w:pPr>
          </w:p>
        </w:tc>
        <w:tc>
          <w:tcPr>
            <w:tcW w:w="2176" w:type="dxa"/>
            <w:shd w:val="clear" w:color="auto" w:fill="auto"/>
            <w:vAlign w:val="center"/>
          </w:tcPr>
          <w:p w:rsidR="001B54B8" w:rsidRPr="006A1082" w:rsidRDefault="001B54B8" w:rsidP="00A06467">
            <w:pPr>
              <w:jc w:val="center"/>
              <w:rPr>
                <w:sz w:val="24"/>
                <w:szCs w:val="24"/>
              </w:rPr>
            </w:pPr>
            <w:r w:rsidRPr="006A1082">
              <w:rPr>
                <w:rFonts w:hint="eastAsia"/>
                <w:sz w:val="24"/>
                <w:szCs w:val="24"/>
              </w:rPr>
              <w:t>火星專家來解答</w:t>
            </w:r>
          </w:p>
          <w:p w:rsidR="006A1082" w:rsidRDefault="006A1082" w:rsidP="00A06467">
            <w:pPr>
              <w:rPr>
                <w:b w:val="0"/>
                <w:sz w:val="24"/>
                <w:szCs w:val="24"/>
              </w:rPr>
            </w:pPr>
            <w:r>
              <w:rPr>
                <w:rFonts w:hint="eastAsia"/>
                <w:b w:val="0"/>
                <w:sz w:val="24"/>
                <w:szCs w:val="24"/>
              </w:rPr>
              <w:t>1.</w:t>
            </w:r>
            <w:r w:rsidRPr="001B54B8">
              <w:rPr>
                <w:rFonts w:hint="eastAsia"/>
                <w:b w:val="0"/>
                <w:sz w:val="24"/>
                <w:szCs w:val="24"/>
              </w:rPr>
              <w:t>創意拆解</w:t>
            </w:r>
            <w:r>
              <w:rPr>
                <w:rFonts w:hint="eastAsia"/>
                <w:b w:val="0"/>
                <w:sz w:val="24"/>
                <w:szCs w:val="24"/>
              </w:rPr>
              <w:t>與演出</w:t>
            </w:r>
          </w:p>
          <w:p w:rsidR="001B54B8" w:rsidRPr="001B54B8" w:rsidRDefault="006A1082" w:rsidP="00A06467">
            <w:pPr>
              <w:rPr>
                <w:b w:val="0"/>
                <w:sz w:val="24"/>
                <w:szCs w:val="24"/>
              </w:rPr>
            </w:pPr>
            <w:r>
              <w:rPr>
                <w:rFonts w:hint="eastAsia"/>
                <w:b w:val="0"/>
                <w:sz w:val="24"/>
                <w:szCs w:val="24"/>
              </w:rPr>
              <w:t>2.當我們演在一起3.</w:t>
            </w:r>
            <w:r w:rsidR="001B54B8" w:rsidRPr="001B54B8">
              <w:rPr>
                <w:rFonts w:hint="eastAsia"/>
                <w:b w:val="0"/>
                <w:sz w:val="24"/>
                <w:szCs w:val="24"/>
              </w:rPr>
              <w:t>回顧</w:t>
            </w:r>
            <w:r>
              <w:rPr>
                <w:rFonts w:hint="eastAsia"/>
                <w:b w:val="0"/>
                <w:sz w:val="24"/>
                <w:szCs w:val="24"/>
              </w:rPr>
              <w:t>&amp;創意頒獎</w:t>
            </w:r>
          </w:p>
        </w:tc>
      </w:tr>
      <w:tr w:rsidR="00A06467" w:rsidTr="00A06467">
        <w:tblPrEx>
          <w:tblCellMar>
            <w:left w:w="28" w:type="dxa"/>
            <w:right w:w="28" w:type="dxa"/>
          </w:tblCellMar>
          <w:tblLook w:val="0000" w:firstRow="0" w:lastRow="0" w:firstColumn="0" w:lastColumn="0" w:noHBand="0" w:noVBand="0"/>
        </w:tblPrEx>
        <w:trPr>
          <w:trHeight w:val="1184"/>
        </w:trPr>
        <w:tc>
          <w:tcPr>
            <w:tcW w:w="1551" w:type="dxa"/>
            <w:vAlign w:val="center"/>
          </w:tcPr>
          <w:p w:rsidR="00A06467" w:rsidRPr="001B54B8" w:rsidRDefault="00A06467" w:rsidP="00A06467">
            <w:pPr>
              <w:jc w:val="center"/>
              <w:rPr>
                <w:b w:val="0"/>
                <w:color w:val="000000"/>
                <w:sz w:val="24"/>
                <w:szCs w:val="24"/>
              </w:rPr>
            </w:pPr>
            <w:r>
              <w:rPr>
                <w:rFonts w:hint="eastAsia"/>
                <w:b w:val="0"/>
                <w:color w:val="000000"/>
                <w:sz w:val="24"/>
                <w:szCs w:val="24"/>
              </w:rPr>
              <w:t>16</w:t>
            </w:r>
            <w:r w:rsidRPr="001B54B8">
              <w:rPr>
                <w:rFonts w:hint="eastAsia"/>
                <w:b w:val="0"/>
                <w:color w:val="000000"/>
                <w:sz w:val="24"/>
                <w:szCs w:val="24"/>
              </w:rPr>
              <w:t>:</w:t>
            </w:r>
            <w:r>
              <w:rPr>
                <w:rFonts w:hint="eastAsia"/>
                <w:b w:val="0"/>
                <w:color w:val="000000"/>
                <w:sz w:val="24"/>
                <w:szCs w:val="24"/>
              </w:rPr>
              <w:t>30-18</w:t>
            </w:r>
            <w:r w:rsidRPr="001B54B8">
              <w:rPr>
                <w:rFonts w:hint="eastAsia"/>
                <w:b w:val="0"/>
                <w:color w:val="000000"/>
                <w:sz w:val="24"/>
                <w:szCs w:val="24"/>
              </w:rPr>
              <w:t>:</w:t>
            </w:r>
            <w:r>
              <w:rPr>
                <w:rFonts w:hint="eastAsia"/>
                <w:b w:val="0"/>
                <w:color w:val="000000"/>
                <w:sz w:val="24"/>
                <w:szCs w:val="24"/>
              </w:rPr>
              <w:t>0</w:t>
            </w:r>
            <w:r w:rsidRPr="001B54B8">
              <w:rPr>
                <w:rFonts w:hint="eastAsia"/>
                <w:b w:val="0"/>
                <w:color w:val="000000"/>
                <w:sz w:val="24"/>
                <w:szCs w:val="24"/>
              </w:rPr>
              <w:t>0</w:t>
            </w:r>
          </w:p>
        </w:tc>
        <w:tc>
          <w:tcPr>
            <w:tcW w:w="2178" w:type="dxa"/>
            <w:gridSpan w:val="2"/>
          </w:tcPr>
          <w:p w:rsidR="00A06467" w:rsidRDefault="00A06467">
            <w:pPr>
              <w:widowControl/>
              <w:rPr>
                <w:b w:val="0"/>
                <w:color w:val="000000"/>
                <w:sz w:val="24"/>
                <w:szCs w:val="24"/>
              </w:rPr>
            </w:pPr>
          </w:p>
          <w:p w:rsidR="00A06467" w:rsidRDefault="00635235">
            <w:pPr>
              <w:widowControl/>
              <w:rPr>
                <w:b w:val="0"/>
                <w:color w:val="000000"/>
                <w:sz w:val="24"/>
                <w:szCs w:val="24"/>
              </w:rPr>
            </w:pPr>
            <w:r>
              <w:rPr>
                <w:rFonts w:hint="eastAsia"/>
                <w:b w:val="0"/>
                <w:color w:val="000000"/>
                <w:sz w:val="24"/>
                <w:szCs w:val="24"/>
              </w:rPr>
              <w:t>返家</w:t>
            </w:r>
          </w:p>
          <w:p w:rsidR="00A06467" w:rsidRDefault="00A06467" w:rsidP="00A06467">
            <w:pPr>
              <w:tabs>
                <w:tab w:val="left" w:pos="697"/>
              </w:tabs>
              <w:rPr>
                <w:b w:val="0"/>
                <w:color w:val="000000"/>
                <w:sz w:val="24"/>
                <w:szCs w:val="24"/>
              </w:rPr>
            </w:pPr>
          </w:p>
        </w:tc>
        <w:tc>
          <w:tcPr>
            <w:tcW w:w="2175" w:type="dxa"/>
          </w:tcPr>
          <w:p w:rsidR="00A06467" w:rsidRDefault="00A06467">
            <w:pPr>
              <w:widowControl/>
              <w:rPr>
                <w:b w:val="0"/>
                <w:color w:val="000000"/>
                <w:sz w:val="24"/>
                <w:szCs w:val="24"/>
              </w:rPr>
            </w:pPr>
          </w:p>
          <w:p w:rsidR="00A06467" w:rsidRDefault="00A06467">
            <w:pPr>
              <w:widowControl/>
              <w:rPr>
                <w:b w:val="0"/>
                <w:color w:val="000000"/>
                <w:sz w:val="24"/>
                <w:szCs w:val="24"/>
              </w:rPr>
            </w:pPr>
            <w:r>
              <w:rPr>
                <w:rFonts w:hint="eastAsia"/>
                <w:b w:val="0"/>
                <w:color w:val="000000"/>
                <w:sz w:val="24"/>
                <w:szCs w:val="24"/>
              </w:rPr>
              <w:t xml:space="preserve">   烤肉趣</w:t>
            </w:r>
          </w:p>
          <w:p w:rsidR="00A06467" w:rsidRDefault="00A06467" w:rsidP="00A06467">
            <w:pPr>
              <w:tabs>
                <w:tab w:val="left" w:pos="697"/>
              </w:tabs>
              <w:rPr>
                <w:b w:val="0"/>
                <w:color w:val="000000"/>
                <w:sz w:val="24"/>
                <w:szCs w:val="24"/>
              </w:rPr>
            </w:pPr>
          </w:p>
        </w:tc>
        <w:tc>
          <w:tcPr>
            <w:tcW w:w="2176" w:type="dxa"/>
          </w:tcPr>
          <w:p w:rsidR="00A06467" w:rsidRDefault="00A06467">
            <w:pPr>
              <w:widowControl/>
              <w:rPr>
                <w:b w:val="0"/>
                <w:color w:val="000000"/>
                <w:sz w:val="24"/>
                <w:szCs w:val="24"/>
              </w:rPr>
            </w:pPr>
          </w:p>
          <w:p w:rsidR="00A06467" w:rsidRDefault="00635235">
            <w:pPr>
              <w:widowControl/>
              <w:rPr>
                <w:b w:val="0"/>
                <w:color w:val="000000"/>
                <w:sz w:val="24"/>
                <w:szCs w:val="24"/>
              </w:rPr>
            </w:pPr>
            <w:r>
              <w:rPr>
                <w:rFonts w:hint="eastAsia"/>
                <w:b w:val="0"/>
                <w:color w:val="000000"/>
                <w:sz w:val="24"/>
                <w:szCs w:val="24"/>
              </w:rPr>
              <w:t>返家</w:t>
            </w:r>
          </w:p>
          <w:p w:rsidR="00A06467" w:rsidRDefault="00A06467" w:rsidP="00A06467">
            <w:pPr>
              <w:tabs>
                <w:tab w:val="left" w:pos="697"/>
              </w:tabs>
              <w:rPr>
                <w:b w:val="0"/>
                <w:color w:val="000000"/>
                <w:sz w:val="24"/>
                <w:szCs w:val="24"/>
              </w:rPr>
            </w:pPr>
          </w:p>
        </w:tc>
      </w:tr>
    </w:tbl>
    <w:p w:rsidR="00A06467" w:rsidRDefault="00A06467" w:rsidP="00F46A42">
      <w:pPr>
        <w:widowControl/>
        <w:tabs>
          <w:tab w:val="left" w:pos="697"/>
        </w:tabs>
        <w:rPr>
          <w:b w:val="0"/>
          <w:color w:val="000000"/>
          <w:sz w:val="24"/>
          <w:szCs w:val="24"/>
        </w:rPr>
      </w:pPr>
    </w:p>
    <w:p w:rsidR="006A1082" w:rsidRDefault="007F0756" w:rsidP="00AA4642">
      <w:pPr>
        <w:widowControl/>
        <w:tabs>
          <w:tab w:val="left" w:pos="697"/>
        </w:tabs>
        <w:spacing w:line="460" w:lineRule="exact"/>
        <w:ind w:leftChars="405" w:left="1135" w:firstLineChars="58" w:firstLine="139"/>
        <w:rPr>
          <w:b w:val="0"/>
          <w:color w:val="000000"/>
          <w:sz w:val="24"/>
          <w:szCs w:val="24"/>
        </w:rPr>
      </w:pPr>
      <w:r>
        <w:rPr>
          <w:rFonts w:hint="eastAsia"/>
          <w:b w:val="0"/>
          <w:color w:val="000000"/>
          <w:sz w:val="24"/>
          <w:szCs w:val="24"/>
        </w:rPr>
        <w:t>2.活動內容</w:t>
      </w:r>
    </w:p>
    <w:p w:rsidR="007F0756" w:rsidRDefault="007F0756" w:rsidP="00AA4642">
      <w:pPr>
        <w:widowControl/>
        <w:tabs>
          <w:tab w:val="left" w:pos="697"/>
        </w:tabs>
        <w:spacing w:line="460" w:lineRule="exact"/>
        <w:ind w:leftChars="405" w:left="1135" w:firstLineChars="58" w:firstLine="139"/>
        <w:rPr>
          <w:b w:val="0"/>
          <w:color w:val="000000"/>
          <w:sz w:val="24"/>
          <w:szCs w:val="24"/>
        </w:rPr>
      </w:pPr>
      <w:r>
        <w:rPr>
          <w:rFonts w:hint="eastAsia"/>
          <w:b w:val="0"/>
          <w:color w:val="000000"/>
          <w:sz w:val="24"/>
          <w:szCs w:val="24"/>
        </w:rPr>
        <w:t>A.第一天</w:t>
      </w:r>
    </w:p>
    <w:p w:rsidR="006F33A0" w:rsidRDefault="006F33A0" w:rsidP="006F33A0">
      <w:pPr>
        <w:spacing w:line="460" w:lineRule="exact"/>
        <w:ind w:leftChars="455" w:left="1561" w:hangingChars="119" w:hanging="286"/>
        <w:jc w:val="both"/>
        <w:rPr>
          <w:b w:val="0"/>
          <w:sz w:val="24"/>
          <w:szCs w:val="24"/>
        </w:rPr>
      </w:pPr>
      <w:r>
        <w:rPr>
          <w:rFonts w:hint="eastAsia"/>
          <w:b w:val="0"/>
          <w:bCs/>
          <w:sz w:val="24"/>
          <w:szCs w:val="24"/>
        </w:rPr>
        <w:t>(1)</w:t>
      </w:r>
      <w:r w:rsidR="00C06180" w:rsidRPr="00C06180">
        <w:rPr>
          <w:rFonts w:hint="eastAsia"/>
          <w:b w:val="0"/>
          <w:bCs/>
          <w:sz w:val="24"/>
          <w:szCs w:val="24"/>
        </w:rPr>
        <w:t xml:space="preserve"> </w:t>
      </w:r>
      <w:r w:rsidR="00C06180" w:rsidRPr="007F0756">
        <w:rPr>
          <w:rFonts w:hint="eastAsia"/>
          <w:b w:val="0"/>
          <w:bCs/>
          <w:sz w:val="24"/>
          <w:szCs w:val="24"/>
        </w:rPr>
        <w:t>第一天的活動，帶成員自我介紹完後，由講師首先簡單講解今日活動需要遵守的注意事</w:t>
      </w:r>
      <w:r w:rsidR="00C06180">
        <w:rPr>
          <w:rFonts w:hint="eastAsia"/>
          <w:b w:val="0"/>
          <w:bCs/>
          <w:sz w:val="24"/>
          <w:szCs w:val="24"/>
        </w:rPr>
        <w:t>並</w:t>
      </w:r>
      <w:r w:rsidRPr="00BD23E5">
        <w:rPr>
          <w:rFonts w:hint="eastAsia"/>
          <w:b w:val="0"/>
          <w:bCs/>
          <w:sz w:val="24"/>
          <w:szCs w:val="24"/>
        </w:rPr>
        <w:t>帶全體成員進行</w:t>
      </w:r>
      <w:r w:rsidRPr="00BD23E5">
        <w:rPr>
          <w:rFonts w:hint="eastAsia"/>
          <w:b w:val="0"/>
          <w:sz w:val="24"/>
          <w:szCs w:val="24"/>
        </w:rPr>
        <w:t>哆寶桌遊的活動，讓一天課程的開始是熱情活力的</w:t>
      </w:r>
      <w:r>
        <w:rPr>
          <w:rFonts w:hint="eastAsia"/>
          <w:b w:val="0"/>
          <w:sz w:val="24"/>
          <w:szCs w:val="24"/>
        </w:rPr>
        <w:t>，之後</w:t>
      </w:r>
      <w:r w:rsidRPr="00BD23E5">
        <w:rPr>
          <w:rFonts w:hint="eastAsia"/>
          <w:b w:val="0"/>
          <w:sz w:val="24"/>
          <w:szCs w:val="24"/>
        </w:rPr>
        <w:t>進行溝通型桌遊-超級犀牛</w:t>
      </w:r>
      <w:r>
        <w:rPr>
          <w:rFonts w:hint="eastAsia"/>
          <w:b w:val="0"/>
          <w:sz w:val="24"/>
          <w:szCs w:val="24"/>
        </w:rPr>
        <w:t>，在</w:t>
      </w:r>
      <w:r w:rsidRPr="00BD23E5">
        <w:rPr>
          <w:rFonts w:hint="eastAsia"/>
          <w:b w:val="0"/>
          <w:sz w:val="24"/>
          <w:szCs w:val="24"/>
        </w:rPr>
        <w:t>犀牛</w:t>
      </w:r>
      <w:r>
        <w:rPr>
          <w:rFonts w:hint="eastAsia"/>
          <w:b w:val="0"/>
          <w:sz w:val="24"/>
          <w:szCs w:val="24"/>
        </w:rPr>
        <w:t>一步一步往上礬高時，危機愈來愈大，如何發揮團隊合作挑戰，另外進行溝通表達想法，找到合作的方式，在這過程中帶成員從活動裡也關注到情緒反應。</w:t>
      </w:r>
    </w:p>
    <w:p w:rsidR="006F33A0" w:rsidRDefault="006F33A0" w:rsidP="006F33A0">
      <w:pPr>
        <w:spacing w:line="460" w:lineRule="exact"/>
        <w:ind w:leftChars="455" w:left="1561" w:hangingChars="119" w:hanging="286"/>
        <w:jc w:val="both"/>
        <w:rPr>
          <w:b w:val="0"/>
          <w:sz w:val="24"/>
          <w:szCs w:val="24"/>
        </w:rPr>
      </w:pPr>
      <w:r>
        <w:rPr>
          <w:rFonts w:hint="eastAsia"/>
          <w:b w:val="0"/>
          <w:sz w:val="24"/>
          <w:szCs w:val="24"/>
        </w:rPr>
        <w:t>(2)下午</w:t>
      </w:r>
      <w:r w:rsidRPr="00BD23E5">
        <w:rPr>
          <w:rFonts w:hint="eastAsia"/>
          <w:b w:val="0"/>
          <w:sz w:val="24"/>
          <w:szCs w:val="24"/>
        </w:rPr>
        <w:t>進行的活動為「冒險性質桌遊-印加寶藏」，個人必須在每次要進行下一步時，決定是繼續冒險還是結束回家，面對一樣的情況，每個人的選擇是不同的，選擇就會影響到結果，成員在經歷自己和別人不同的選擇下產生的結果時，會產生什麼情緒，在做決定時是帶著何種情緒？透過活動刺激成員進行思考。</w:t>
      </w:r>
    </w:p>
    <w:p w:rsidR="006F33A0" w:rsidRDefault="006F33A0" w:rsidP="006F33A0">
      <w:pPr>
        <w:widowControl/>
        <w:tabs>
          <w:tab w:val="left" w:pos="697"/>
        </w:tabs>
        <w:spacing w:line="460" w:lineRule="exact"/>
        <w:rPr>
          <w:b w:val="0"/>
          <w:color w:val="000000"/>
          <w:sz w:val="24"/>
          <w:szCs w:val="24"/>
        </w:rPr>
      </w:pPr>
    </w:p>
    <w:p w:rsidR="007F0756" w:rsidRDefault="00BD23E5" w:rsidP="00AA4642">
      <w:pPr>
        <w:spacing w:line="460" w:lineRule="exact"/>
        <w:ind w:leftChars="455" w:left="1697" w:hangingChars="176" w:hanging="422"/>
        <w:jc w:val="both"/>
        <w:rPr>
          <w:b w:val="0"/>
          <w:bCs/>
          <w:sz w:val="24"/>
          <w:szCs w:val="24"/>
        </w:rPr>
      </w:pPr>
      <w:r>
        <w:rPr>
          <w:rFonts w:hint="eastAsia"/>
          <w:b w:val="0"/>
          <w:bCs/>
          <w:sz w:val="24"/>
          <w:szCs w:val="24"/>
        </w:rPr>
        <w:t>B.第二天</w:t>
      </w:r>
    </w:p>
    <w:p w:rsidR="006F33A0" w:rsidRDefault="006F33A0" w:rsidP="006F33A0">
      <w:pPr>
        <w:spacing w:line="460" w:lineRule="exact"/>
        <w:ind w:leftChars="455" w:left="1697" w:hangingChars="176" w:hanging="422"/>
        <w:jc w:val="both"/>
        <w:rPr>
          <w:b w:val="0"/>
          <w:bCs/>
          <w:sz w:val="24"/>
          <w:szCs w:val="24"/>
        </w:rPr>
      </w:pPr>
      <w:r>
        <w:rPr>
          <w:rFonts w:hint="eastAsia"/>
          <w:b w:val="0"/>
          <w:color w:val="000000"/>
          <w:sz w:val="24"/>
          <w:szCs w:val="24"/>
        </w:rPr>
        <w:t>(1)</w:t>
      </w:r>
      <w:r w:rsidR="00C06180">
        <w:rPr>
          <w:rFonts w:hint="eastAsia"/>
          <w:b w:val="0"/>
          <w:bCs/>
          <w:sz w:val="24"/>
          <w:szCs w:val="24"/>
        </w:rPr>
        <w:t>由猴子老師帶領今天的注意規則，並由團員訂出注意規則(123木頭人)</w:t>
      </w:r>
      <w:r w:rsidRPr="007F0756">
        <w:rPr>
          <w:rFonts w:hint="eastAsia"/>
          <w:b w:val="0"/>
          <w:bCs/>
          <w:sz w:val="24"/>
          <w:szCs w:val="24"/>
        </w:rPr>
        <w:t>，之後在室內進行一個繩索同心圓的小活動</w:t>
      </w:r>
      <w:r>
        <w:rPr>
          <w:rFonts w:hint="eastAsia"/>
          <w:b w:val="0"/>
          <w:bCs/>
          <w:sz w:val="24"/>
          <w:szCs w:val="24"/>
        </w:rPr>
        <w:t>，</w:t>
      </w:r>
      <w:r w:rsidRPr="007F0756">
        <w:rPr>
          <w:rFonts w:hint="eastAsia"/>
          <w:b w:val="0"/>
          <w:bCs/>
          <w:sz w:val="24"/>
          <w:szCs w:val="24"/>
        </w:rPr>
        <w:t>在這活動中強調成員彼此合作才能完成一起站起來，一起跨出圓圈，讓成員了解今日一整天的活動型態都是必須要通力合作。</w:t>
      </w:r>
    </w:p>
    <w:p w:rsidR="006F33A0" w:rsidRDefault="006F33A0" w:rsidP="006F33A0">
      <w:pPr>
        <w:spacing w:line="460" w:lineRule="exact"/>
        <w:ind w:leftChars="455" w:left="1697" w:hangingChars="176" w:hanging="422"/>
        <w:jc w:val="both"/>
        <w:rPr>
          <w:b w:val="0"/>
          <w:sz w:val="24"/>
          <w:szCs w:val="24"/>
        </w:rPr>
      </w:pPr>
      <w:r>
        <w:rPr>
          <w:rFonts w:hint="eastAsia"/>
          <w:b w:val="0"/>
          <w:color w:val="000000"/>
          <w:sz w:val="24"/>
          <w:szCs w:val="24"/>
        </w:rPr>
        <w:t>(2)</w:t>
      </w:r>
      <w:r w:rsidR="00585EFE">
        <w:rPr>
          <w:rFonts w:hint="eastAsia"/>
          <w:b w:val="0"/>
          <w:color w:val="000000"/>
          <w:sz w:val="24"/>
          <w:szCs w:val="24"/>
        </w:rPr>
        <w:t>第一項正式體驗是</w:t>
      </w:r>
      <w:r w:rsidR="00585EFE">
        <w:rPr>
          <w:rFonts w:hint="eastAsia"/>
          <w:b w:val="0"/>
          <w:bCs/>
          <w:sz w:val="24"/>
          <w:szCs w:val="24"/>
        </w:rPr>
        <w:t>「甜甜圈</w:t>
      </w:r>
      <w:r w:rsidR="00585EFE" w:rsidRPr="007F0756">
        <w:rPr>
          <w:rFonts w:hint="eastAsia"/>
          <w:b w:val="0"/>
          <w:bCs/>
          <w:sz w:val="24"/>
          <w:szCs w:val="24"/>
        </w:rPr>
        <w:t>」</w:t>
      </w:r>
      <w:r w:rsidR="00CC3A3C">
        <w:rPr>
          <w:rFonts w:hint="eastAsia"/>
          <w:b w:val="0"/>
          <w:bCs/>
          <w:sz w:val="24"/>
          <w:szCs w:val="24"/>
        </w:rPr>
        <w:t>，成員必須團隊合作讓每個成員爬過位於自己身高一倍高的輪胎，體驗如何解決問題及面對自己無法通過的恐懼，</w:t>
      </w:r>
      <w:r w:rsidR="00CC3A3C" w:rsidRPr="007F0756">
        <w:rPr>
          <w:rFonts w:hint="eastAsia"/>
          <w:b w:val="0"/>
          <w:bCs/>
          <w:sz w:val="24"/>
          <w:szCs w:val="24"/>
        </w:rPr>
        <w:t>第二項活動挑戰的是「平衡板」，在成員中必須選出一位擔任船長的指揮角色，在正確的指令和服從配合的關係下，協助全部的成員都上到船上。</w:t>
      </w:r>
      <w:r w:rsidR="00CC3A3C">
        <w:rPr>
          <w:rFonts w:hint="eastAsia"/>
          <w:b w:val="0"/>
          <w:bCs/>
          <w:sz w:val="24"/>
          <w:szCs w:val="24"/>
        </w:rPr>
        <w:t>下午的第一份活動是</w:t>
      </w:r>
      <w:r w:rsidR="00CC3A3C" w:rsidRPr="007F0756">
        <w:rPr>
          <w:rFonts w:hint="eastAsia"/>
          <w:b w:val="0"/>
          <w:bCs/>
          <w:sz w:val="24"/>
          <w:szCs w:val="24"/>
        </w:rPr>
        <w:t>「</w:t>
      </w:r>
      <w:r w:rsidR="00CC3A3C">
        <w:rPr>
          <w:rFonts w:hint="eastAsia"/>
          <w:b w:val="0"/>
          <w:bCs/>
          <w:sz w:val="24"/>
          <w:szCs w:val="24"/>
        </w:rPr>
        <w:t>攀高牆</w:t>
      </w:r>
      <w:r w:rsidR="00CC3A3C" w:rsidRPr="007F0756">
        <w:rPr>
          <w:rFonts w:hint="eastAsia"/>
          <w:b w:val="0"/>
          <w:bCs/>
          <w:sz w:val="24"/>
          <w:szCs w:val="24"/>
        </w:rPr>
        <w:t>」</w:t>
      </w:r>
      <w:r w:rsidR="00CC3A3C">
        <w:rPr>
          <w:rFonts w:hint="eastAsia"/>
          <w:b w:val="0"/>
          <w:bCs/>
          <w:sz w:val="24"/>
          <w:szCs w:val="24"/>
        </w:rPr>
        <w:t>需要團隊的力量讓每位成員爬上三公尺高的高牆，訓練成員影響力、溝通力、領到力。第二份</w:t>
      </w:r>
      <w:r w:rsidR="00585EFE" w:rsidRPr="007F0756">
        <w:rPr>
          <w:rFonts w:hint="eastAsia"/>
          <w:b w:val="0"/>
          <w:bCs/>
          <w:sz w:val="24"/>
          <w:szCs w:val="24"/>
        </w:rPr>
        <w:t>活動</w:t>
      </w:r>
      <w:r w:rsidRPr="007F0756">
        <w:rPr>
          <w:rFonts w:hint="eastAsia"/>
          <w:b w:val="0"/>
          <w:bCs/>
          <w:sz w:val="24"/>
          <w:szCs w:val="24"/>
        </w:rPr>
        <w:t>體驗是「搶渡洪流」活動，成員必須利用一長一短的板子和中間的小島，讓全部的成員從a橋頭一起到b橋頭</w:t>
      </w:r>
      <w:r>
        <w:rPr>
          <w:rFonts w:hint="eastAsia"/>
          <w:b w:val="0"/>
          <w:bCs/>
          <w:sz w:val="24"/>
          <w:szCs w:val="24"/>
        </w:rPr>
        <w:t>。</w:t>
      </w:r>
      <w:r w:rsidR="006D662C">
        <w:rPr>
          <w:rFonts w:hint="eastAsia"/>
          <w:b w:val="0"/>
          <w:bCs/>
          <w:sz w:val="24"/>
          <w:szCs w:val="24"/>
        </w:rPr>
        <w:t>最後猴子老師引導成員觀察每個人的優點並寫在每個人的背後(貼一張A4紙)</w:t>
      </w:r>
      <w:r w:rsidR="006D662C">
        <w:rPr>
          <w:rFonts w:hint="eastAsia"/>
          <w:b w:val="0"/>
          <w:sz w:val="24"/>
          <w:szCs w:val="24"/>
        </w:rPr>
        <w:t>，把整個團隊進行溫暖的收尾。</w:t>
      </w:r>
    </w:p>
    <w:p w:rsidR="00BD23E5" w:rsidRDefault="00BD23E5" w:rsidP="00AA4642">
      <w:pPr>
        <w:spacing w:line="460" w:lineRule="exact"/>
        <w:ind w:leftChars="455" w:left="1561" w:hangingChars="119" w:hanging="286"/>
        <w:jc w:val="both"/>
        <w:rPr>
          <w:b w:val="0"/>
          <w:sz w:val="24"/>
          <w:szCs w:val="24"/>
        </w:rPr>
      </w:pPr>
      <w:r>
        <w:rPr>
          <w:rFonts w:hint="eastAsia"/>
          <w:b w:val="0"/>
          <w:sz w:val="24"/>
          <w:szCs w:val="24"/>
        </w:rPr>
        <w:t>C.第三天</w:t>
      </w:r>
    </w:p>
    <w:p w:rsidR="00BD23E5" w:rsidRDefault="00BD23E5" w:rsidP="00AA4642">
      <w:pPr>
        <w:spacing w:line="460" w:lineRule="exact"/>
        <w:ind w:leftChars="455" w:left="1561" w:hangingChars="119" w:hanging="286"/>
        <w:jc w:val="both"/>
        <w:rPr>
          <w:b w:val="0"/>
          <w:color w:val="000000"/>
          <w:sz w:val="24"/>
          <w:szCs w:val="24"/>
        </w:rPr>
      </w:pPr>
      <w:r>
        <w:rPr>
          <w:rFonts w:hint="eastAsia"/>
          <w:b w:val="0"/>
          <w:sz w:val="24"/>
          <w:szCs w:val="24"/>
        </w:rPr>
        <w:t>(1)</w:t>
      </w:r>
      <w:r w:rsidRPr="00BD23E5">
        <w:rPr>
          <w:rFonts w:hint="eastAsia"/>
          <w:b w:val="0"/>
          <w:bCs/>
          <w:sz w:val="24"/>
          <w:szCs w:val="24"/>
        </w:rPr>
        <w:t>初期的暖身活動</w:t>
      </w:r>
      <w:r>
        <w:rPr>
          <w:rFonts w:hint="eastAsia"/>
          <w:b w:val="0"/>
          <w:bCs/>
          <w:sz w:val="24"/>
          <w:szCs w:val="24"/>
        </w:rPr>
        <w:t>是進行</w:t>
      </w:r>
      <w:r w:rsidRPr="00BD23E5">
        <w:rPr>
          <w:rFonts w:hint="eastAsia"/>
          <w:b w:val="0"/>
          <w:color w:val="000000"/>
          <w:sz w:val="24"/>
          <w:szCs w:val="24"/>
        </w:rPr>
        <w:t>指人叫名『讚頌失敗』，對於失敗進行反向思考，建</w:t>
      </w:r>
      <w:r w:rsidRPr="00BD23E5">
        <w:rPr>
          <w:rFonts w:hint="eastAsia"/>
          <w:b w:val="0"/>
          <w:color w:val="000000"/>
          <w:sz w:val="24"/>
          <w:szCs w:val="24"/>
        </w:rPr>
        <w:lastRenderedPageBreak/>
        <w:t>立成員對於自己和別人失敗不是用取笑的態度面對。</w:t>
      </w:r>
      <w:r w:rsidR="00BF0975" w:rsidRPr="00BD23E5">
        <w:rPr>
          <w:rFonts w:hint="eastAsia"/>
          <w:b w:val="0"/>
          <w:color w:val="000000"/>
          <w:sz w:val="24"/>
          <w:szCs w:val="24"/>
        </w:rPr>
        <w:t>暖身後接著進行了「我是一棵樹」的即興劇，這是讓成員對於現象演出具有連結的一個事件，能刺激成員發揮想法並尋找有意思的關連。之後進行</w:t>
      </w:r>
      <w:r w:rsidR="00BF0975" w:rsidRPr="00BD23E5">
        <w:rPr>
          <w:rFonts w:hint="eastAsia"/>
          <w:b w:val="0"/>
          <w:bCs/>
          <w:sz w:val="24"/>
          <w:szCs w:val="24"/>
        </w:rPr>
        <w:t>情緒</w:t>
      </w:r>
      <w:r w:rsidR="00BF0975" w:rsidRPr="00BD23E5">
        <w:rPr>
          <w:rFonts w:hint="eastAsia"/>
          <w:b w:val="0"/>
          <w:color w:val="000000"/>
          <w:sz w:val="24"/>
          <w:szCs w:val="24"/>
        </w:rPr>
        <w:t>丟接</w:t>
      </w:r>
      <w:r w:rsidR="00BF0975">
        <w:rPr>
          <w:rFonts w:hint="eastAsia"/>
          <w:b w:val="0"/>
          <w:color w:val="000000"/>
          <w:sz w:val="24"/>
          <w:szCs w:val="24"/>
        </w:rPr>
        <w:t>，別人在不說出內容物的情況，把某物品演給我，而我可以發揮想像而產生情緒。</w:t>
      </w:r>
    </w:p>
    <w:p w:rsidR="00BF0975" w:rsidRDefault="00BF0975" w:rsidP="00AA4642">
      <w:pPr>
        <w:spacing w:line="460" w:lineRule="exact"/>
        <w:ind w:leftChars="455" w:left="1561" w:hangingChars="119" w:hanging="286"/>
        <w:jc w:val="both"/>
        <w:rPr>
          <w:b w:val="0"/>
          <w:color w:val="000000"/>
          <w:sz w:val="24"/>
          <w:szCs w:val="24"/>
        </w:rPr>
      </w:pPr>
      <w:r>
        <w:rPr>
          <w:rFonts w:hint="eastAsia"/>
          <w:b w:val="0"/>
          <w:color w:val="000000"/>
          <w:sz w:val="24"/>
          <w:szCs w:val="24"/>
        </w:rPr>
        <w:t>(2)再接著</w:t>
      </w:r>
      <w:r w:rsidR="006D662C">
        <w:rPr>
          <w:rFonts w:hint="eastAsia"/>
          <w:b w:val="0"/>
          <w:color w:val="000000"/>
          <w:sz w:val="24"/>
          <w:szCs w:val="24"/>
        </w:rPr>
        <w:t>進行的是「猴子情緒卡</w:t>
      </w:r>
      <w:r w:rsidRPr="00BD23E5">
        <w:rPr>
          <w:rFonts w:hint="eastAsia"/>
          <w:b w:val="0"/>
          <w:color w:val="000000"/>
          <w:sz w:val="24"/>
          <w:szCs w:val="24"/>
        </w:rPr>
        <w:t>」，透過演出各種情緒，讓成員猜出來，可考驗成員對情緒卡的理解及表現。之後進行的活動是「情緒來了怎麼辦？」及「款待情緒」，成員首先把各種的情緒分正向和負向</w:t>
      </w:r>
      <w:r w:rsidR="006D662C">
        <w:rPr>
          <w:rFonts w:hint="eastAsia"/>
          <w:b w:val="0"/>
          <w:color w:val="000000"/>
          <w:sz w:val="24"/>
          <w:szCs w:val="24"/>
        </w:rPr>
        <w:t>二類，接著每人一張紙依圖示摺</w:t>
      </w:r>
      <w:r w:rsidRPr="00BD23E5">
        <w:rPr>
          <w:rFonts w:hint="eastAsia"/>
          <w:b w:val="0"/>
          <w:color w:val="000000"/>
          <w:sz w:val="24"/>
          <w:szCs w:val="24"/>
        </w:rPr>
        <w:t>出類似</w:t>
      </w:r>
      <w:r w:rsidR="006D662C">
        <w:rPr>
          <w:rFonts w:hint="eastAsia"/>
          <w:b w:val="0"/>
          <w:color w:val="000000"/>
          <w:sz w:val="24"/>
          <w:szCs w:val="24"/>
        </w:rPr>
        <w:t>家</w:t>
      </w:r>
      <w:r w:rsidRPr="00BD23E5">
        <w:rPr>
          <w:rFonts w:hint="eastAsia"/>
          <w:b w:val="0"/>
          <w:color w:val="000000"/>
          <w:sz w:val="24"/>
          <w:szCs w:val="24"/>
        </w:rPr>
        <w:t>的圖形，並在每個線頭寫下自己常出現的情緒，而當情緒來了，可以怎麼做？提供姿態卡讓成員參考做挑選因應。</w:t>
      </w:r>
    </w:p>
    <w:p w:rsidR="007F0756" w:rsidRPr="009263F4" w:rsidRDefault="00BF0975" w:rsidP="00AA4642">
      <w:pPr>
        <w:spacing w:line="460" w:lineRule="exact"/>
        <w:ind w:leftChars="455" w:left="1561" w:hangingChars="119" w:hanging="286"/>
        <w:jc w:val="both"/>
        <w:rPr>
          <w:b w:val="0"/>
          <w:color w:val="000000"/>
          <w:sz w:val="24"/>
          <w:szCs w:val="24"/>
        </w:rPr>
      </w:pPr>
      <w:r>
        <w:rPr>
          <w:rFonts w:hint="eastAsia"/>
          <w:b w:val="0"/>
          <w:color w:val="000000"/>
          <w:sz w:val="24"/>
          <w:szCs w:val="24"/>
        </w:rPr>
        <w:t>(3)活動尾聲時進行了頒獎活動，首先</w:t>
      </w:r>
      <w:r w:rsidRPr="00BD23E5">
        <w:rPr>
          <w:rFonts w:hint="eastAsia"/>
          <w:b w:val="0"/>
          <w:bCs/>
          <w:sz w:val="24"/>
          <w:szCs w:val="24"/>
        </w:rPr>
        <w:t>由成員彼此頒發獎項，如最佳達人、最佳表演等，之後就由工作同仁頒發結業證書及獎品和給予祝福。</w:t>
      </w:r>
    </w:p>
    <w:p w:rsidR="006F33A0" w:rsidRPr="00F46A42" w:rsidRDefault="006F33A0" w:rsidP="00F46A42">
      <w:pPr>
        <w:widowControl/>
        <w:rPr>
          <w:b w:val="0"/>
          <w:sz w:val="24"/>
          <w:szCs w:val="24"/>
        </w:rPr>
      </w:pPr>
    </w:p>
    <w:p w:rsidR="0005015B" w:rsidRDefault="007D59E5" w:rsidP="0005015B">
      <w:pPr>
        <w:pStyle w:val="af2"/>
        <w:widowControl/>
        <w:ind w:leftChars="-1" w:left="-3" w:firstLineChars="236" w:firstLine="566"/>
        <w:rPr>
          <w:b w:val="0"/>
          <w:sz w:val="24"/>
          <w:szCs w:val="24"/>
        </w:rPr>
      </w:pPr>
      <w:r>
        <w:rPr>
          <w:rFonts w:hint="eastAsia"/>
          <w:b w:val="0"/>
          <w:sz w:val="24"/>
          <w:szCs w:val="24"/>
        </w:rPr>
        <w:t>二、</w:t>
      </w:r>
      <w:r w:rsidR="0005015B">
        <w:rPr>
          <w:rFonts w:hint="eastAsia"/>
          <w:b w:val="0"/>
          <w:sz w:val="24"/>
          <w:szCs w:val="24"/>
        </w:rPr>
        <w:t>服務產出:</w:t>
      </w:r>
    </w:p>
    <w:p w:rsidR="003D3616" w:rsidRDefault="0005015B" w:rsidP="0005015B">
      <w:pPr>
        <w:pStyle w:val="af2"/>
        <w:widowControl/>
        <w:ind w:leftChars="-1" w:left="-3" w:firstLineChars="236" w:firstLine="566"/>
        <w:rPr>
          <w:b w:val="0"/>
          <w:sz w:val="24"/>
          <w:szCs w:val="24"/>
        </w:rPr>
      </w:pPr>
      <w:r>
        <w:rPr>
          <w:rFonts w:hint="eastAsia"/>
          <w:b w:val="0"/>
          <w:sz w:val="24"/>
          <w:szCs w:val="24"/>
        </w:rPr>
        <w:t xml:space="preserve">    </w:t>
      </w:r>
    </w:p>
    <w:tbl>
      <w:tblPr>
        <w:tblW w:w="8099" w:type="dxa"/>
        <w:tblInd w:w="860" w:type="dxa"/>
        <w:tblLayout w:type="fixed"/>
        <w:tblCellMar>
          <w:left w:w="28" w:type="dxa"/>
          <w:right w:w="28" w:type="dxa"/>
        </w:tblCellMar>
        <w:tblLook w:val="04A0" w:firstRow="1" w:lastRow="0" w:firstColumn="1" w:lastColumn="0" w:noHBand="0" w:noVBand="1"/>
      </w:tblPr>
      <w:tblGrid>
        <w:gridCol w:w="1349"/>
        <w:gridCol w:w="1350"/>
        <w:gridCol w:w="1350"/>
        <w:gridCol w:w="1350"/>
        <w:gridCol w:w="1350"/>
        <w:gridCol w:w="1350"/>
      </w:tblGrid>
      <w:tr w:rsidR="007D59E5" w:rsidRPr="00CF259F" w:rsidTr="007D59E5">
        <w:trPr>
          <w:trHeight w:val="580"/>
        </w:trPr>
        <w:tc>
          <w:tcPr>
            <w:tcW w:w="2699"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rsidR="007D59E5" w:rsidRPr="00572065" w:rsidRDefault="007D59E5" w:rsidP="003D3616">
            <w:pPr>
              <w:jc w:val="center"/>
              <w:rPr>
                <w:rFonts w:cs="新細明體"/>
                <w:b w:val="0"/>
                <w:kern w:val="0"/>
                <w:sz w:val="24"/>
                <w:szCs w:val="24"/>
              </w:rPr>
            </w:pPr>
            <w:r>
              <w:rPr>
                <w:rFonts w:cs="新細明體" w:hint="eastAsia"/>
                <w:b w:val="0"/>
                <w:kern w:val="0"/>
                <w:sz w:val="24"/>
                <w:szCs w:val="24"/>
              </w:rPr>
              <w:t>男生</w:t>
            </w:r>
          </w:p>
        </w:tc>
        <w:tc>
          <w:tcPr>
            <w:tcW w:w="2700" w:type="dxa"/>
            <w:gridSpan w:val="2"/>
            <w:tcBorders>
              <w:top w:val="single" w:sz="4" w:space="0" w:color="auto"/>
              <w:left w:val="double" w:sz="4" w:space="0" w:color="auto"/>
              <w:bottom w:val="single" w:sz="4" w:space="0" w:color="auto"/>
              <w:right w:val="double" w:sz="4" w:space="0" w:color="auto"/>
            </w:tcBorders>
            <w:shd w:val="clear" w:color="auto" w:fill="auto"/>
            <w:vAlign w:val="center"/>
          </w:tcPr>
          <w:p w:rsidR="007D59E5" w:rsidRPr="00572065" w:rsidRDefault="007D59E5" w:rsidP="003D3616">
            <w:pPr>
              <w:jc w:val="center"/>
              <w:rPr>
                <w:rFonts w:cs="新細明體"/>
                <w:b w:val="0"/>
                <w:kern w:val="0"/>
                <w:sz w:val="24"/>
                <w:szCs w:val="24"/>
              </w:rPr>
            </w:pPr>
            <w:r>
              <w:rPr>
                <w:rFonts w:cs="新細明體" w:hint="eastAsia"/>
                <w:b w:val="0"/>
                <w:kern w:val="0"/>
                <w:sz w:val="24"/>
                <w:szCs w:val="24"/>
              </w:rPr>
              <w:t>女生</w:t>
            </w:r>
          </w:p>
        </w:tc>
        <w:tc>
          <w:tcPr>
            <w:tcW w:w="2700" w:type="dxa"/>
            <w:gridSpan w:val="2"/>
            <w:tcBorders>
              <w:top w:val="single" w:sz="4" w:space="0" w:color="auto"/>
              <w:left w:val="double" w:sz="4" w:space="0" w:color="auto"/>
              <w:bottom w:val="single" w:sz="4" w:space="0" w:color="auto"/>
              <w:right w:val="single" w:sz="4" w:space="0" w:color="000000"/>
            </w:tcBorders>
            <w:shd w:val="clear" w:color="auto" w:fill="auto"/>
            <w:vAlign w:val="center"/>
          </w:tcPr>
          <w:p w:rsidR="007D59E5" w:rsidRPr="00572065" w:rsidRDefault="007D59E5" w:rsidP="003D3616">
            <w:pPr>
              <w:widowControl/>
              <w:jc w:val="center"/>
              <w:rPr>
                <w:rFonts w:cs="新細明體"/>
                <w:b w:val="0"/>
                <w:kern w:val="0"/>
                <w:sz w:val="24"/>
                <w:szCs w:val="24"/>
              </w:rPr>
            </w:pPr>
            <w:r>
              <w:rPr>
                <w:rFonts w:cs="新細明體" w:hint="eastAsia"/>
                <w:b w:val="0"/>
                <w:kern w:val="0"/>
                <w:sz w:val="24"/>
                <w:szCs w:val="24"/>
              </w:rPr>
              <w:t>總服務量</w:t>
            </w:r>
          </w:p>
        </w:tc>
      </w:tr>
      <w:tr w:rsidR="007D59E5" w:rsidRPr="00CF259F" w:rsidTr="007D59E5">
        <w:trPr>
          <w:trHeight w:val="772"/>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572065" w:rsidRDefault="007D59E5" w:rsidP="003D3616">
            <w:pPr>
              <w:widowControl/>
              <w:jc w:val="center"/>
              <w:rPr>
                <w:rFonts w:cs="新細明體"/>
                <w:b w:val="0"/>
                <w:kern w:val="0"/>
                <w:sz w:val="24"/>
                <w:szCs w:val="24"/>
              </w:rPr>
            </w:pPr>
            <w:r>
              <w:rPr>
                <w:rFonts w:cs="新細明體" w:hint="eastAsia"/>
                <w:b w:val="0"/>
                <w:kern w:val="0"/>
                <w:sz w:val="24"/>
                <w:szCs w:val="24"/>
              </w:rPr>
              <w:t>人數</w:t>
            </w:r>
          </w:p>
        </w:tc>
        <w:tc>
          <w:tcPr>
            <w:tcW w:w="1350" w:type="dxa"/>
            <w:tcBorders>
              <w:top w:val="single" w:sz="4" w:space="0" w:color="auto"/>
              <w:left w:val="single" w:sz="4" w:space="0" w:color="auto"/>
              <w:bottom w:val="single" w:sz="4" w:space="0" w:color="auto"/>
              <w:right w:val="double" w:sz="4" w:space="0" w:color="auto"/>
            </w:tcBorders>
            <w:shd w:val="clear" w:color="auto" w:fill="auto"/>
            <w:vAlign w:val="center"/>
          </w:tcPr>
          <w:p w:rsidR="007D59E5" w:rsidRPr="00572065" w:rsidRDefault="007D59E5" w:rsidP="003D3616">
            <w:pPr>
              <w:widowControl/>
              <w:jc w:val="center"/>
              <w:rPr>
                <w:rFonts w:cs="新細明體"/>
                <w:b w:val="0"/>
                <w:kern w:val="0"/>
                <w:sz w:val="24"/>
                <w:szCs w:val="24"/>
              </w:rPr>
            </w:pPr>
            <w:r>
              <w:rPr>
                <w:rFonts w:cs="新細明體" w:hint="eastAsia"/>
                <w:b w:val="0"/>
                <w:kern w:val="0"/>
                <w:sz w:val="24"/>
                <w:szCs w:val="24"/>
              </w:rPr>
              <w:t>人次</w:t>
            </w:r>
          </w:p>
        </w:tc>
        <w:tc>
          <w:tcPr>
            <w:tcW w:w="135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D59E5" w:rsidRPr="00572065" w:rsidRDefault="007D59E5" w:rsidP="003D3616">
            <w:pPr>
              <w:widowControl/>
              <w:jc w:val="center"/>
              <w:rPr>
                <w:rFonts w:cs="新細明體"/>
                <w:b w:val="0"/>
                <w:kern w:val="0"/>
                <w:sz w:val="24"/>
                <w:szCs w:val="24"/>
              </w:rPr>
            </w:pPr>
            <w:r>
              <w:rPr>
                <w:rFonts w:cs="新細明體" w:hint="eastAsia"/>
                <w:b w:val="0"/>
                <w:kern w:val="0"/>
                <w:sz w:val="24"/>
                <w:szCs w:val="24"/>
              </w:rPr>
              <w:t>人數</w:t>
            </w:r>
          </w:p>
        </w:tc>
        <w:tc>
          <w:tcPr>
            <w:tcW w:w="1350" w:type="dxa"/>
            <w:tcBorders>
              <w:top w:val="single" w:sz="4" w:space="0" w:color="auto"/>
              <w:left w:val="single" w:sz="4" w:space="0" w:color="auto"/>
              <w:bottom w:val="single" w:sz="4" w:space="0" w:color="auto"/>
              <w:right w:val="double" w:sz="4" w:space="0" w:color="auto"/>
            </w:tcBorders>
            <w:shd w:val="clear" w:color="auto" w:fill="auto"/>
            <w:vAlign w:val="center"/>
          </w:tcPr>
          <w:p w:rsidR="007D59E5" w:rsidRPr="00572065" w:rsidRDefault="007D59E5" w:rsidP="003D3616">
            <w:pPr>
              <w:widowControl/>
              <w:jc w:val="center"/>
              <w:rPr>
                <w:rFonts w:cs="新細明體"/>
                <w:b w:val="0"/>
                <w:kern w:val="0"/>
                <w:sz w:val="24"/>
                <w:szCs w:val="24"/>
              </w:rPr>
            </w:pPr>
            <w:r>
              <w:rPr>
                <w:rFonts w:cs="新細明體" w:hint="eastAsia"/>
                <w:b w:val="0"/>
                <w:kern w:val="0"/>
                <w:sz w:val="24"/>
                <w:szCs w:val="24"/>
              </w:rPr>
              <w:t>人次</w:t>
            </w:r>
          </w:p>
        </w:tc>
        <w:tc>
          <w:tcPr>
            <w:tcW w:w="135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D59E5" w:rsidRPr="00572065" w:rsidRDefault="007D59E5" w:rsidP="003D3616">
            <w:pPr>
              <w:widowControl/>
              <w:jc w:val="center"/>
              <w:rPr>
                <w:rFonts w:cs="新細明體"/>
                <w:b w:val="0"/>
                <w:kern w:val="0"/>
                <w:sz w:val="24"/>
                <w:szCs w:val="24"/>
              </w:rPr>
            </w:pPr>
            <w:r>
              <w:rPr>
                <w:rFonts w:cs="新細明體" w:hint="eastAsia"/>
                <w:b w:val="0"/>
                <w:kern w:val="0"/>
                <w:sz w:val="24"/>
                <w:szCs w:val="24"/>
              </w:rPr>
              <w:t>人數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7D59E5" w:rsidRPr="00572065" w:rsidRDefault="007D59E5" w:rsidP="003D3616">
            <w:pPr>
              <w:widowControl/>
              <w:jc w:val="center"/>
              <w:rPr>
                <w:rFonts w:cs="新細明體"/>
                <w:b w:val="0"/>
                <w:kern w:val="0"/>
                <w:sz w:val="24"/>
                <w:szCs w:val="24"/>
              </w:rPr>
            </w:pPr>
            <w:r>
              <w:rPr>
                <w:rFonts w:cs="新細明體" w:hint="eastAsia"/>
                <w:b w:val="0"/>
                <w:kern w:val="0"/>
                <w:sz w:val="24"/>
                <w:szCs w:val="24"/>
              </w:rPr>
              <w:t>人次</w:t>
            </w:r>
          </w:p>
        </w:tc>
      </w:tr>
      <w:tr w:rsidR="007D59E5" w:rsidRPr="00CF259F" w:rsidTr="007D59E5">
        <w:trPr>
          <w:trHeight w:val="772"/>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7D59E5" w:rsidRDefault="006F33A0"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7</w:t>
            </w:r>
          </w:p>
        </w:tc>
        <w:tc>
          <w:tcPr>
            <w:tcW w:w="1350" w:type="dxa"/>
            <w:tcBorders>
              <w:top w:val="single" w:sz="4" w:space="0" w:color="auto"/>
              <w:left w:val="single" w:sz="4" w:space="0" w:color="auto"/>
              <w:bottom w:val="single" w:sz="4" w:space="0" w:color="auto"/>
              <w:right w:val="double" w:sz="4" w:space="0" w:color="auto"/>
            </w:tcBorders>
            <w:shd w:val="clear" w:color="auto" w:fill="auto"/>
            <w:vAlign w:val="center"/>
          </w:tcPr>
          <w:p w:rsidR="007D59E5" w:rsidRPr="007D59E5" w:rsidRDefault="006F33A0"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21</w:t>
            </w:r>
          </w:p>
        </w:tc>
        <w:tc>
          <w:tcPr>
            <w:tcW w:w="135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D59E5" w:rsidRPr="007D59E5" w:rsidRDefault="006F33A0"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7</w:t>
            </w:r>
          </w:p>
        </w:tc>
        <w:tc>
          <w:tcPr>
            <w:tcW w:w="1350" w:type="dxa"/>
            <w:tcBorders>
              <w:top w:val="single" w:sz="4" w:space="0" w:color="auto"/>
              <w:left w:val="single" w:sz="4" w:space="0" w:color="auto"/>
              <w:bottom w:val="single" w:sz="4" w:space="0" w:color="auto"/>
              <w:right w:val="double" w:sz="4" w:space="0" w:color="auto"/>
            </w:tcBorders>
            <w:shd w:val="clear" w:color="auto" w:fill="auto"/>
            <w:vAlign w:val="center"/>
          </w:tcPr>
          <w:p w:rsidR="007D59E5" w:rsidRPr="007D59E5" w:rsidRDefault="006F33A0"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2</w:t>
            </w:r>
            <w:r w:rsidR="00933771">
              <w:rPr>
                <w:rFonts w:ascii="微軟正黑體" w:eastAsia="微軟正黑體" w:hAnsi="微軟正黑體" w:hint="eastAsia"/>
                <w:b w:val="0"/>
                <w:color w:val="000000"/>
                <w:sz w:val="24"/>
                <w:szCs w:val="24"/>
              </w:rPr>
              <w:t>0</w:t>
            </w:r>
          </w:p>
        </w:tc>
        <w:tc>
          <w:tcPr>
            <w:tcW w:w="1350"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D59E5" w:rsidRPr="007D59E5" w:rsidRDefault="006F33A0"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7D59E5" w:rsidRPr="007D59E5" w:rsidRDefault="006F33A0" w:rsidP="003D3616">
            <w:pPr>
              <w:widowControl/>
              <w:jc w:val="center"/>
              <w:rPr>
                <w:rFonts w:cs="新細明體"/>
                <w:b w:val="0"/>
                <w:kern w:val="0"/>
                <w:sz w:val="24"/>
                <w:szCs w:val="24"/>
              </w:rPr>
            </w:pPr>
            <w:r>
              <w:rPr>
                <w:rFonts w:ascii="微軟正黑體" w:eastAsia="微軟正黑體" w:hAnsi="微軟正黑體" w:hint="eastAsia"/>
                <w:b w:val="0"/>
                <w:color w:val="000000"/>
                <w:sz w:val="24"/>
                <w:szCs w:val="24"/>
              </w:rPr>
              <w:t>4</w:t>
            </w:r>
            <w:r w:rsidR="00933771">
              <w:rPr>
                <w:rFonts w:ascii="微軟正黑體" w:eastAsia="微軟正黑體" w:hAnsi="微軟正黑體" w:hint="eastAsia"/>
                <w:b w:val="0"/>
                <w:color w:val="000000"/>
                <w:sz w:val="24"/>
                <w:szCs w:val="24"/>
              </w:rPr>
              <w:t>1</w:t>
            </w:r>
          </w:p>
        </w:tc>
      </w:tr>
    </w:tbl>
    <w:p w:rsidR="00907FCC" w:rsidRDefault="00907FCC" w:rsidP="0005015B">
      <w:pPr>
        <w:pStyle w:val="af2"/>
        <w:widowControl/>
        <w:ind w:leftChars="-1" w:left="-3" w:firstLineChars="236" w:firstLine="566"/>
        <w:rPr>
          <w:b w:val="0"/>
          <w:sz w:val="24"/>
          <w:szCs w:val="24"/>
        </w:rPr>
      </w:pPr>
    </w:p>
    <w:tbl>
      <w:tblPr>
        <w:tblW w:w="8099" w:type="dxa"/>
        <w:tblInd w:w="860" w:type="dxa"/>
        <w:tblLayout w:type="fixed"/>
        <w:tblCellMar>
          <w:left w:w="28" w:type="dxa"/>
          <w:right w:w="28" w:type="dxa"/>
        </w:tblCellMar>
        <w:tblLook w:val="04A0" w:firstRow="1" w:lastRow="0" w:firstColumn="1" w:lastColumn="0" w:noHBand="0" w:noVBand="1"/>
      </w:tblPr>
      <w:tblGrid>
        <w:gridCol w:w="1012"/>
        <w:gridCol w:w="1012"/>
        <w:gridCol w:w="1013"/>
        <w:gridCol w:w="1012"/>
        <w:gridCol w:w="1012"/>
        <w:gridCol w:w="1013"/>
        <w:gridCol w:w="1012"/>
        <w:gridCol w:w="1013"/>
      </w:tblGrid>
      <w:tr w:rsidR="007D59E5" w:rsidRPr="00CF259F" w:rsidTr="007D59E5">
        <w:trPr>
          <w:trHeight w:val="580"/>
        </w:trPr>
        <w:tc>
          <w:tcPr>
            <w:tcW w:w="4049" w:type="dxa"/>
            <w:gridSpan w:val="4"/>
            <w:tcBorders>
              <w:top w:val="single" w:sz="4" w:space="0" w:color="auto"/>
              <w:left w:val="single" w:sz="4" w:space="0" w:color="auto"/>
              <w:bottom w:val="single" w:sz="4" w:space="0" w:color="auto"/>
              <w:right w:val="double" w:sz="4" w:space="0" w:color="auto"/>
            </w:tcBorders>
            <w:shd w:val="clear" w:color="auto" w:fill="auto"/>
            <w:noWrap/>
            <w:vAlign w:val="center"/>
            <w:hideMark/>
          </w:tcPr>
          <w:p w:rsidR="007D59E5" w:rsidRPr="00572065" w:rsidRDefault="0018470A" w:rsidP="00907FCC">
            <w:pPr>
              <w:jc w:val="center"/>
              <w:rPr>
                <w:rFonts w:cs="新細明體"/>
                <w:b w:val="0"/>
                <w:kern w:val="0"/>
                <w:sz w:val="24"/>
                <w:szCs w:val="24"/>
              </w:rPr>
            </w:pPr>
            <w:r>
              <w:rPr>
                <w:rFonts w:cs="新細明體" w:hint="eastAsia"/>
                <w:b w:val="0"/>
                <w:kern w:val="0"/>
                <w:sz w:val="24"/>
                <w:szCs w:val="24"/>
              </w:rPr>
              <w:t>低收</w:t>
            </w:r>
            <w:r w:rsidR="007D59E5">
              <w:rPr>
                <w:rFonts w:cs="新細明體" w:hint="eastAsia"/>
                <w:b w:val="0"/>
                <w:kern w:val="0"/>
                <w:sz w:val="24"/>
                <w:szCs w:val="24"/>
              </w:rPr>
              <w:t>服務量</w:t>
            </w:r>
          </w:p>
        </w:tc>
        <w:tc>
          <w:tcPr>
            <w:tcW w:w="4050" w:type="dxa"/>
            <w:gridSpan w:val="4"/>
            <w:tcBorders>
              <w:top w:val="single" w:sz="4" w:space="0" w:color="auto"/>
              <w:left w:val="double" w:sz="4" w:space="0" w:color="auto"/>
              <w:bottom w:val="single" w:sz="4" w:space="0" w:color="auto"/>
              <w:right w:val="single" w:sz="4" w:space="0" w:color="000000"/>
            </w:tcBorders>
            <w:shd w:val="clear" w:color="auto" w:fill="auto"/>
            <w:vAlign w:val="center"/>
          </w:tcPr>
          <w:p w:rsidR="007D59E5" w:rsidRPr="00572065" w:rsidRDefault="0018470A" w:rsidP="00907FCC">
            <w:pPr>
              <w:widowControl/>
              <w:jc w:val="center"/>
              <w:rPr>
                <w:rFonts w:cs="新細明體"/>
                <w:b w:val="0"/>
                <w:kern w:val="0"/>
                <w:sz w:val="24"/>
                <w:szCs w:val="24"/>
              </w:rPr>
            </w:pPr>
            <w:r>
              <w:rPr>
                <w:rFonts w:cs="新細明體" w:hint="eastAsia"/>
                <w:b w:val="0"/>
                <w:kern w:val="0"/>
                <w:sz w:val="24"/>
                <w:szCs w:val="24"/>
              </w:rPr>
              <w:t>單親</w:t>
            </w:r>
            <w:r w:rsidR="007D59E5">
              <w:rPr>
                <w:rFonts w:cs="新細明體" w:hint="eastAsia"/>
                <w:b w:val="0"/>
                <w:kern w:val="0"/>
                <w:sz w:val="24"/>
                <w:szCs w:val="24"/>
              </w:rPr>
              <w:t>服務量</w:t>
            </w:r>
          </w:p>
        </w:tc>
      </w:tr>
      <w:tr w:rsidR="007D59E5" w:rsidRPr="00CF259F" w:rsidTr="007D59E5">
        <w:trPr>
          <w:trHeight w:val="580"/>
        </w:trPr>
        <w:tc>
          <w:tcPr>
            <w:tcW w:w="20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572065" w:rsidRDefault="007D59E5" w:rsidP="00907FCC">
            <w:pPr>
              <w:jc w:val="center"/>
              <w:rPr>
                <w:rFonts w:cs="新細明體"/>
                <w:b w:val="0"/>
                <w:kern w:val="0"/>
                <w:sz w:val="24"/>
                <w:szCs w:val="24"/>
              </w:rPr>
            </w:pPr>
            <w:r>
              <w:rPr>
                <w:rFonts w:cs="新細明體" w:hint="eastAsia"/>
                <w:b w:val="0"/>
                <w:kern w:val="0"/>
                <w:sz w:val="24"/>
                <w:szCs w:val="24"/>
              </w:rPr>
              <w:t>男生</w:t>
            </w:r>
          </w:p>
        </w:tc>
        <w:tc>
          <w:tcPr>
            <w:tcW w:w="202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7D59E5" w:rsidRPr="00572065" w:rsidRDefault="007D59E5" w:rsidP="00907FCC">
            <w:pPr>
              <w:jc w:val="center"/>
              <w:rPr>
                <w:rFonts w:cs="新細明體"/>
                <w:b w:val="0"/>
                <w:kern w:val="0"/>
                <w:sz w:val="24"/>
                <w:szCs w:val="24"/>
              </w:rPr>
            </w:pPr>
            <w:r>
              <w:rPr>
                <w:rFonts w:cs="新細明體" w:hint="eastAsia"/>
                <w:b w:val="0"/>
                <w:kern w:val="0"/>
                <w:sz w:val="24"/>
                <w:szCs w:val="24"/>
              </w:rPr>
              <w:t>女生</w:t>
            </w:r>
          </w:p>
        </w:tc>
        <w:tc>
          <w:tcPr>
            <w:tcW w:w="2025"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7D59E5" w:rsidRPr="00572065" w:rsidRDefault="007D59E5" w:rsidP="007D59E5">
            <w:pPr>
              <w:jc w:val="center"/>
              <w:rPr>
                <w:rFonts w:cs="新細明體"/>
                <w:b w:val="0"/>
                <w:kern w:val="0"/>
                <w:sz w:val="24"/>
                <w:szCs w:val="24"/>
              </w:rPr>
            </w:pPr>
            <w:r>
              <w:rPr>
                <w:rFonts w:cs="新細明體" w:hint="eastAsia"/>
                <w:b w:val="0"/>
                <w:kern w:val="0"/>
                <w:sz w:val="24"/>
                <w:szCs w:val="24"/>
              </w:rPr>
              <w:t>男生</w:t>
            </w:r>
          </w:p>
        </w:tc>
        <w:tc>
          <w:tcPr>
            <w:tcW w:w="202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D59E5" w:rsidRPr="00572065" w:rsidRDefault="007D59E5" w:rsidP="007D59E5">
            <w:pPr>
              <w:jc w:val="center"/>
              <w:rPr>
                <w:rFonts w:cs="新細明體"/>
                <w:b w:val="0"/>
                <w:kern w:val="0"/>
                <w:sz w:val="24"/>
                <w:szCs w:val="24"/>
              </w:rPr>
            </w:pPr>
            <w:r>
              <w:rPr>
                <w:rFonts w:cs="新細明體" w:hint="eastAsia"/>
                <w:b w:val="0"/>
                <w:kern w:val="0"/>
                <w:sz w:val="24"/>
                <w:szCs w:val="24"/>
              </w:rPr>
              <w:t>女生</w:t>
            </w:r>
          </w:p>
        </w:tc>
      </w:tr>
      <w:tr w:rsidR="007D59E5" w:rsidRPr="00CF259F" w:rsidTr="007D59E5">
        <w:trPr>
          <w:trHeight w:val="772"/>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572065" w:rsidRDefault="007D59E5" w:rsidP="00907FCC">
            <w:pPr>
              <w:widowControl/>
              <w:jc w:val="center"/>
              <w:rPr>
                <w:rFonts w:cs="新細明體"/>
                <w:b w:val="0"/>
                <w:kern w:val="0"/>
                <w:sz w:val="24"/>
                <w:szCs w:val="24"/>
              </w:rPr>
            </w:pPr>
            <w:r>
              <w:rPr>
                <w:rFonts w:cs="新細明體" w:hint="eastAsia"/>
                <w:b w:val="0"/>
                <w:kern w:val="0"/>
                <w:sz w:val="24"/>
                <w:szCs w:val="24"/>
              </w:rPr>
              <w:t>人數</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7D59E5" w:rsidRPr="00572065" w:rsidRDefault="007D59E5" w:rsidP="00907FCC">
            <w:pPr>
              <w:widowControl/>
              <w:jc w:val="center"/>
              <w:rPr>
                <w:rFonts w:cs="新細明體"/>
                <w:b w:val="0"/>
                <w:kern w:val="0"/>
                <w:sz w:val="24"/>
                <w:szCs w:val="24"/>
              </w:rPr>
            </w:pPr>
            <w:r>
              <w:rPr>
                <w:rFonts w:cs="新細明體" w:hint="eastAsia"/>
                <w:b w:val="0"/>
                <w:kern w:val="0"/>
                <w:sz w:val="24"/>
                <w:szCs w:val="24"/>
              </w:rPr>
              <w:t>人次</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572065" w:rsidRDefault="007D59E5" w:rsidP="007D59E5">
            <w:pPr>
              <w:widowControl/>
              <w:jc w:val="center"/>
              <w:rPr>
                <w:rFonts w:cs="新細明體"/>
                <w:b w:val="0"/>
                <w:kern w:val="0"/>
                <w:sz w:val="24"/>
                <w:szCs w:val="24"/>
              </w:rPr>
            </w:pPr>
            <w:r>
              <w:rPr>
                <w:rFonts w:cs="新細明體" w:hint="eastAsia"/>
                <w:b w:val="0"/>
                <w:kern w:val="0"/>
                <w:sz w:val="24"/>
                <w:szCs w:val="24"/>
              </w:rPr>
              <w:t>人數</w:t>
            </w:r>
          </w:p>
        </w:tc>
        <w:tc>
          <w:tcPr>
            <w:tcW w:w="1012" w:type="dxa"/>
            <w:tcBorders>
              <w:top w:val="single" w:sz="4" w:space="0" w:color="auto"/>
              <w:left w:val="single" w:sz="4" w:space="0" w:color="auto"/>
              <w:bottom w:val="single" w:sz="4" w:space="0" w:color="auto"/>
              <w:right w:val="double" w:sz="4" w:space="0" w:color="auto"/>
            </w:tcBorders>
            <w:shd w:val="clear" w:color="auto" w:fill="auto"/>
            <w:vAlign w:val="center"/>
          </w:tcPr>
          <w:p w:rsidR="007D59E5" w:rsidRPr="00572065" w:rsidRDefault="007D59E5" w:rsidP="007D59E5">
            <w:pPr>
              <w:widowControl/>
              <w:jc w:val="center"/>
              <w:rPr>
                <w:rFonts w:cs="新細明體"/>
                <w:b w:val="0"/>
                <w:kern w:val="0"/>
                <w:sz w:val="24"/>
                <w:szCs w:val="24"/>
              </w:rPr>
            </w:pPr>
            <w:r>
              <w:rPr>
                <w:rFonts w:cs="新細明體" w:hint="eastAsia"/>
                <w:b w:val="0"/>
                <w:kern w:val="0"/>
                <w:sz w:val="24"/>
                <w:szCs w:val="24"/>
              </w:rPr>
              <w:t>人次</w:t>
            </w:r>
          </w:p>
        </w:tc>
        <w:tc>
          <w:tcPr>
            <w:tcW w:w="101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D59E5" w:rsidRPr="00572065" w:rsidRDefault="007D59E5" w:rsidP="007D59E5">
            <w:pPr>
              <w:widowControl/>
              <w:jc w:val="center"/>
              <w:rPr>
                <w:rFonts w:cs="新細明體"/>
                <w:b w:val="0"/>
                <w:kern w:val="0"/>
                <w:sz w:val="24"/>
                <w:szCs w:val="24"/>
              </w:rPr>
            </w:pPr>
            <w:r>
              <w:rPr>
                <w:rFonts w:cs="新細明體" w:hint="eastAsia"/>
                <w:b w:val="0"/>
                <w:kern w:val="0"/>
                <w:sz w:val="24"/>
                <w:szCs w:val="24"/>
              </w:rPr>
              <w:t>人數</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7D59E5" w:rsidRPr="00572065" w:rsidRDefault="007D59E5" w:rsidP="007D59E5">
            <w:pPr>
              <w:widowControl/>
              <w:jc w:val="center"/>
              <w:rPr>
                <w:rFonts w:cs="新細明體"/>
                <w:b w:val="0"/>
                <w:kern w:val="0"/>
                <w:sz w:val="24"/>
                <w:szCs w:val="24"/>
              </w:rPr>
            </w:pPr>
            <w:r>
              <w:rPr>
                <w:rFonts w:cs="新細明體" w:hint="eastAsia"/>
                <w:b w:val="0"/>
                <w:kern w:val="0"/>
                <w:sz w:val="24"/>
                <w:szCs w:val="24"/>
              </w:rPr>
              <w:t>人次</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572065" w:rsidRDefault="007D59E5" w:rsidP="007D59E5">
            <w:pPr>
              <w:widowControl/>
              <w:jc w:val="center"/>
              <w:rPr>
                <w:rFonts w:cs="新細明體"/>
                <w:b w:val="0"/>
                <w:kern w:val="0"/>
                <w:sz w:val="24"/>
                <w:szCs w:val="24"/>
              </w:rPr>
            </w:pPr>
            <w:r>
              <w:rPr>
                <w:rFonts w:cs="新細明體" w:hint="eastAsia"/>
                <w:b w:val="0"/>
                <w:kern w:val="0"/>
                <w:sz w:val="24"/>
                <w:szCs w:val="24"/>
              </w:rPr>
              <w:t>人數</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7D59E5" w:rsidRPr="00572065" w:rsidRDefault="007D59E5" w:rsidP="007D59E5">
            <w:pPr>
              <w:widowControl/>
              <w:jc w:val="center"/>
              <w:rPr>
                <w:rFonts w:cs="新細明體"/>
                <w:b w:val="0"/>
                <w:kern w:val="0"/>
                <w:sz w:val="24"/>
                <w:szCs w:val="24"/>
              </w:rPr>
            </w:pPr>
            <w:r>
              <w:rPr>
                <w:rFonts w:cs="新細明體" w:hint="eastAsia"/>
                <w:b w:val="0"/>
                <w:kern w:val="0"/>
                <w:sz w:val="24"/>
                <w:szCs w:val="24"/>
              </w:rPr>
              <w:t>人次</w:t>
            </w:r>
          </w:p>
        </w:tc>
      </w:tr>
      <w:tr w:rsidR="007D59E5" w:rsidRPr="00CF259F" w:rsidTr="007D59E5">
        <w:trPr>
          <w:trHeight w:val="772"/>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7D59E5" w:rsidRDefault="0018470A"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7D59E5" w:rsidRPr="007D59E5" w:rsidRDefault="0018470A"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15</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7D59E5" w:rsidRDefault="0018470A"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6</w:t>
            </w:r>
          </w:p>
        </w:tc>
        <w:tc>
          <w:tcPr>
            <w:tcW w:w="1012" w:type="dxa"/>
            <w:tcBorders>
              <w:top w:val="single" w:sz="4" w:space="0" w:color="auto"/>
              <w:left w:val="single" w:sz="4" w:space="0" w:color="auto"/>
              <w:bottom w:val="single" w:sz="4" w:space="0" w:color="auto"/>
              <w:right w:val="double" w:sz="4" w:space="0" w:color="auto"/>
            </w:tcBorders>
            <w:shd w:val="clear" w:color="auto" w:fill="auto"/>
            <w:vAlign w:val="center"/>
          </w:tcPr>
          <w:p w:rsidR="007D59E5" w:rsidRPr="007D59E5" w:rsidRDefault="0018470A"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18</w:t>
            </w:r>
          </w:p>
        </w:tc>
        <w:tc>
          <w:tcPr>
            <w:tcW w:w="101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7D59E5" w:rsidRPr="007D59E5" w:rsidRDefault="0018470A"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7D59E5" w:rsidRPr="007D59E5" w:rsidRDefault="0018470A" w:rsidP="00907FCC">
            <w:pPr>
              <w:spacing w:line="300" w:lineRule="exact"/>
              <w:jc w:val="center"/>
              <w:rPr>
                <w:rFonts w:ascii="微軟正黑體" w:eastAsia="微軟正黑體" w:hAnsi="微軟正黑體"/>
                <w:b w:val="0"/>
                <w:color w:val="000000"/>
                <w:sz w:val="24"/>
                <w:szCs w:val="24"/>
              </w:rPr>
            </w:pPr>
            <w:r>
              <w:rPr>
                <w:rFonts w:ascii="微軟正黑體" w:eastAsia="微軟正黑體" w:hAnsi="微軟正黑體" w:hint="eastAsia"/>
                <w:b w:val="0"/>
                <w:color w:val="000000"/>
                <w:sz w:val="24"/>
                <w:szCs w:val="24"/>
              </w:rPr>
              <w:t>9</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9E5" w:rsidRPr="007D59E5" w:rsidRDefault="0018470A" w:rsidP="00907FCC">
            <w:pPr>
              <w:widowControl/>
              <w:jc w:val="center"/>
              <w:rPr>
                <w:rFonts w:ascii="微軟正黑體" w:eastAsia="微軟正黑體" w:hAnsi="微軟正黑體" w:cs="新細明體"/>
                <w:b w:val="0"/>
                <w:kern w:val="0"/>
                <w:sz w:val="24"/>
                <w:szCs w:val="24"/>
              </w:rPr>
            </w:pPr>
            <w:r>
              <w:rPr>
                <w:rFonts w:ascii="微軟正黑體" w:eastAsia="微軟正黑體" w:hAnsi="微軟正黑體" w:cs="新細明體" w:hint="eastAsia"/>
                <w:b w:val="0"/>
                <w:kern w:val="0"/>
                <w:sz w:val="24"/>
                <w:szCs w:val="24"/>
              </w:rPr>
              <w:t>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7D59E5" w:rsidRPr="007D59E5" w:rsidRDefault="0018470A" w:rsidP="00907FCC">
            <w:pPr>
              <w:widowControl/>
              <w:jc w:val="center"/>
              <w:rPr>
                <w:rFonts w:ascii="微軟正黑體" w:eastAsia="微軟正黑體" w:hAnsi="微軟正黑體" w:cs="新細明體"/>
                <w:b w:val="0"/>
                <w:kern w:val="0"/>
                <w:sz w:val="24"/>
                <w:szCs w:val="24"/>
              </w:rPr>
            </w:pPr>
            <w:r>
              <w:rPr>
                <w:rFonts w:ascii="微軟正黑體" w:eastAsia="微軟正黑體" w:hAnsi="微軟正黑體" w:cs="新細明體" w:hint="eastAsia"/>
                <w:b w:val="0"/>
                <w:kern w:val="0"/>
                <w:sz w:val="24"/>
                <w:szCs w:val="24"/>
              </w:rPr>
              <w:t>12</w:t>
            </w:r>
          </w:p>
        </w:tc>
      </w:tr>
    </w:tbl>
    <w:p w:rsidR="00907FCC" w:rsidRDefault="00907FCC" w:rsidP="0005015B">
      <w:pPr>
        <w:pStyle w:val="af2"/>
        <w:widowControl/>
        <w:ind w:leftChars="-1" w:left="-3" w:firstLineChars="236" w:firstLine="566"/>
        <w:rPr>
          <w:b w:val="0"/>
          <w:sz w:val="24"/>
          <w:szCs w:val="24"/>
        </w:rPr>
      </w:pPr>
    </w:p>
    <w:p w:rsidR="00014A4B" w:rsidRDefault="00014A4B" w:rsidP="0005015B">
      <w:pPr>
        <w:pStyle w:val="af2"/>
        <w:widowControl/>
        <w:ind w:leftChars="-1" w:left="-3" w:firstLineChars="236" w:firstLine="566"/>
        <w:rPr>
          <w:b w:val="0"/>
          <w:sz w:val="24"/>
          <w:szCs w:val="24"/>
        </w:rPr>
      </w:pPr>
    </w:p>
    <w:p w:rsidR="00014A4B" w:rsidRDefault="00014A4B" w:rsidP="0005015B">
      <w:pPr>
        <w:pStyle w:val="af2"/>
        <w:widowControl/>
        <w:ind w:leftChars="-1" w:left="-3" w:firstLineChars="236" w:firstLine="566"/>
        <w:rPr>
          <w:b w:val="0"/>
          <w:sz w:val="24"/>
          <w:szCs w:val="24"/>
        </w:rPr>
      </w:pPr>
    </w:p>
    <w:p w:rsidR="00014A4B" w:rsidRDefault="00014A4B" w:rsidP="0005015B">
      <w:pPr>
        <w:pStyle w:val="af2"/>
        <w:widowControl/>
        <w:ind w:leftChars="-1" w:left="-3" w:firstLineChars="236" w:firstLine="566"/>
        <w:rPr>
          <w:b w:val="0"/>
          <w:sz w:val="24"/>
          <w:szCs w:val="24"/>
        </w:rPr>
      </w:pPr>
    </w:p>
    <w:p w:rsidR="00F46A42" w:rsidRDefault="00F46A42" w:rsidP="0005015B">
      <w:pPr>
        <w:pStyle w:val="af2"/>
        <w:widowControl/>
        <w:ind w:leftChars="-1" w:left="-3" w:firstLineChars="236" w:firstLine="566"/>
        <w:rPr>
          <w:b w:val="0"/>
          <w:sz w:val="24"/>
          <w:szCs w:val="24"/>
        </w:rPr>
      </w:pPr>
    </w:p>
    <w:p w:rsidR="00F46A42" w:rsidRDefault="00F46A42" w:rsidP="0005015B">
      <w:pPr>
        <w:pStyle w:val="af2"/>
        <w:widowControl/>
        <w:ind w:leftChars="-1" w:left="-3" w:firstLineChars="236" w:firstLine="566"/>
        <w:rPr>
          <w:b w:val="0"/>
          <w:sz w:val="24"/>
          <w:szCs w:val="24"/>
        </w:rPr>
      </w:pPr>
    </w:p>
    <w:p w:rsidR="0005015B" w:rsidRDefault="007D59E5" w:rsidP="00715915">
      <w:pPr>
        <w:pStyle w:val="af2"/>
        <w:widowControl/>
        <w:ind w:leftChars="-1" w:left="-3" w:firstLine="570"/>
        <w:rPr>
          <w:b w:val="0"/>
          <w:sz w:val="24"/>
          <w:szCs w:val="24"/>
        </w:rPr>
      </w:pPr>
      <w:r>
        <w:rPr>
          <w:rFonts w:hint="eastAsia"/>
          <w:b w:val="0"/>
          <w:sz w:val="24"/>
          <w:szCs w:val="24"/>
        </w:rPr>
        <w:lastRenderedPageBreak/>
        <w:t>三、</w:t>
      </w:r>
      <w:r w:rsidR="0005015B" w:rsidRPr="00C05340">
        <w:rPr>
          <w:rFonts w:hint="eastAsia"/>
          <w:b w:val="0"/>
          <w:sz w:val="24"/>
          <w:szCs w:val="24"/>
        </w:rPr>
        <w:t>服務對象概況:</w:t>
      </w:r>
    </w:p>
    <w:p w:rsidR="00220053" w:rsidRDefault="0018470A" w:rsidP="00AA4642">
      <w:pPr>
        <w:widowControl/>
        <w:tabs>
          <w:tab w:val="left" w:pos="697"/>
        </w:tabs>
        <w:spacing w:line="460" w:lineRule="exact"/>
        <w:ind w:leftChars="354" w:left="992" w:firstLineChars="200" w:firstLine="480"/>
        <w:jc w:val="both"/>
        <w:rPr>
          <w:b w:val="0"/>
          <w:bCs/>
          <w:sz w:val="24"/>
          <w:szCs w:val="24"/>
        </w:rPr>
      </w:pPr>
      <w:r>
        <w:rPr>
          <w:rFonts w:hint="eastAsia"/>
          <w:b w:val="0"/>
          <w:bCs/>
          <w:sz w:val="24"/>
          <w:szCs w:val="24"/>
        </w:rPr>
        <w:t>服務對象為弱勢兒少，有單親</w:t>
      </w:r>
      <w:r w:rsidR="00014A4B">
        <w:rPr>
          <w:rFonts w:hint="eastAsia"/>
          <w:b w:val="0"/>
          <w:bCs/>
          <w:sz w:val="24"/>
          <w:szCs w:val="24"/>
        </w:rPr>
        <w:t>、經濟弱勢的低收、中低收等成員，</w:t>
      </w:r>
      <w:r w:rsidR="00BF0975" w:rsidRPr="00BF0975">
        <w:rPr>
          <w:rFonts w:hint="eastAsia"/>
          <w:b w:val="0"/>
          <w:bCs/>
          <w:sz w:val="24"/>
          <w:szCs w:val="24"/>
        </w:rPr>
        <w:t>有些成員彼此認識，有些不認識，所以在活動開始時，呈現少部份人較熱絡，部份較為安靜，但透過每天的互動，彼此愈來愈熟悉，對部份容易感到人際緊張焦慮的成員，</w:t>
      </w:r>
      <w:r w:rsidR="00014A4B">
        <w:rPr>
          <w:rFonts w:hint="eastAsia"/>
          <w:b w:val="0"/>
          <w:bCs/>
          <w:sz w:val="24"/>
          <w:szCs w:val="24"/>
        </w:rPr>
        <w:t>在參與三天活動後</w:t>
      </w:r>
      <w:r w:rsidR="00BF0975" w:rsidRPr="00BF0975">
        <w:rPr>
          <w:rFonts w:hint="eastAsia"/>
          <w:b w:val="0"/>
          <w:bCs/>
          <w:sz w:val="24"/>
          <w:szCs w:val="24"/>
        </w:rPr>
        <w:t>很有大的轉變。</w:t>
      </w:r>
    </w:p>
    <w:p w:rsidR="00BF0975" w:rsidRPr="00BF0975" w:rsidRDefault="00BF0975" w:rsidP="00AA4642">
      <w:pPr>
        <w:widowControl/>
        <w:tabs>
          <w:tab w:val="left" w:pos="697"/>
        </w:tabs>
        <w:spacing w:line="460" w:lineRule="exact"/>
        <w:ind w:leftChars="354" w:left="992" w:firstLineChars="200" w:firstLine="480"/>
        <w:jc w:val="both"/>
        <w:rPr>
          <w:b w:val="0"/>
          <w:color w:val="000000"/>
          <w:sz w:val="24"/>
          <w:szCs w:val="24"/>
        </w:rPr>
      </w:pPr>
      <w:r>
        <w:rPr>
          <w:rFonts w:hint="eastAsia"/>
          <w:b w:val="0"/>
          <w:bCs/>
          <w:sz w:val="24"/>
          <w:szCs w:val="24"/>
        </w:rPr>
        <w:t>有位成員</w:t>
      </w:r>
      <w:r w:rsidR="00F46A42">
        <w:rPr>
          <w:rFonts w:hint="eastAsia"/>
          <w:b w:val="0"/>
          <w:bCs/>
          <w:sz w:val="24"/>
          <w:szCs w:val="24"/>
        </w:rPr>
        <w:t>在第三天的演戲課程中遇到與同儕間的口角，選擇關在房間並以否定自己的方式(原名牌為很認真獎改為不認真獎)，然活動結束後表達出自己的情緒為失落及不被認同的，並表達以前不清楚這個情緒是甚麼，經常處於悲傷及憤怒，顯現此課程有助於成員了解自己的情緒。可</w:t>
      </w:r>
      <w:r w:rsidR="0018724F">
        <w:rPr>
          <w:rFonts w:hint="eastAsia"/>
          <w:b w:val="0"/>
          <w:bCs/>
          <w:sz w:val="24"/>
          <w:szCs w:val="24"/>
        </w:rPr>
        <w:t>以觀察出成員的感受是正向好的。</w:t>
      </w:r>
    </w:p>
    <w:p w:rsidR="00A92A36" w:rsidRPr="00A92A36" w:rsidRDefault="0007470F" w:rsidP="007D59E5">
      <w:pPr>
        <w:pStyle w:val="af2"/>
        <w:widowControl/>
        <w:ind w:leftChars="0" w:left="720"/>
        <w:rPr>
          <w:b w:val="0"/>
          <w:sz w:val="24"/>
          <w:szCs w:val="24"/>
        </w:rPr>
      </w:pPr>
      <w:r>
        <w:rPr>
          <w:rFonts w:hint="eastAsia"/>
          <w:b w:val="0"/>
          <w:sz w:val="24"/>
          <w:szCs w:val="24"/>
        </w:rPr>
        <w:t xml:space="preserve">  </w:t>
      </w:r>
    </w:p>
    <w:p w:rsidR="0018724F" w:rsidRPr="00470455" w:rsidRDefault="0018724F" w:rsidP="00BB31D1"/>
    <w:p w:rsidR="00BB31D1" w:rsidRDefault="00BB31D1" w:rsidP="00BB31D1">
      <w:r>
        <w:rPr>
          <w:rFonts w:hint="eastAsia"/>
        </w:rPr>
        <w:t>肆、方案成效:</w:t>
      </w:r>
    </w:p>
    <w:p w:rsidR="007E794D" w:rsidRDefault="00BB31D1" w:rsidP="00BB31D1">
      <w:r>
        <w:rPr>
          <w:rFonts w:hint="eastAsia"/>
        </w:rPr>
        <w:t xml:space="preserve">  </w:t>
      </w:r>
    </w:p>
    <w:tbl>
      <w:tblPr>
        <w:tblStyle w:val="a7"/>
        <w:tblW w:w="8931" w:type="dxa"/>
        <w:tblInd w:w="675" w:type="dxa"/>
        <w:tblLayout w:type="fixed"/>
        <w:tblLook w:val="04A0" w:firstRow="1" w:lastRow="0" w:firstColumn="1" w:lastColumn="0" w:noHBand="0" w:noVBand="1"/>
      </w:tblPr>
      <w:tblGrid>
        <w:gridCol w:w="1701"/>
        <w:gridCol w:w="7230"/>
      </w:tblGrid>
      <w:tr w:rsidR="007F1B30" w:rsidTr="00C946A2">
        <w:trPr>
          <w:trHeight w:val="487"/>
        </w:trPr>
        <w:tc>
          <w:tcPr>
            <w:tcW w:w="1701" w:type="dxa"/>
            <w:vAlign w:val="center"/>
          </w:tcPr>
          <w:p w:rsidR="007F1B30" w:rsidRPr="002523F1" w:rsidRDefault="0018724F" w:rsidP="007F1B30">
            <w:pPr>
              <w:jc w:val="center"/>
              <w:rPr>
                <w:b w:val="0"/>
                <w:sz w:val="24"/>
                <w:szCs w:val="24"/>
              </w:rPr>
            </w:pPr>
            <w:r>
              <w:rPr>
                <w:rFonts w:hint="eastAsia"/>
                <w:b w:val="0"/>
                <w:sz w:val="24"/>
                <w:szCs w:val="24"/>
              </w:rPr>
              <w:t>目標</w:t>
            </w:r>
          </w:p>
        </w:tc>
        <w:tc>
          <w:tcPr>
            <w:tcW w:w="7230" w:type="dxa"/>
            <w:vAlign w:val="center"/>
          </w:tcPr>
          <w:p w:rsidR="007F1B30" w:rsidRPr="002523F1" w:rsidRDefault="0018724F" w:rsidP="0018724F">
            <w:pPr>
              <w:jc w:val="both"/>
              <w:rPr>
                <w:b w:val="0"/>
                <w:sz w:val="24"/>
                <w:szCs w:val="24"/>
              </w:rPr>
            </w:pPr>
            <w:r w:rsidRPr="00156706">
              <w:rPr>
                <w:rFonts w:hint="eastAsia"/>
                <w:b w:val="0"/>
                <w:sz w:val="24"/>
                <w:szCs w:val="24"/>
              </w:rPr>
              <w:t>辦理「情緒自我探索營」，每梯次辦理三天共18小時，每梯次12</w:t>
            </w:r>
            <w:r>
              <w:rPr>
                <w:rFonts w:hint="eastAsia"/>
                <w:b w:val="0"/>
                <w:sz w:val="24"/>
                <w:szCs w:val="24"/>
              </w:rPr>
              <w:t>人</w:t>
            </w:r>
            <w:r w:rsidRPr="002523F1">
              <w:rPr>
                <w:b w:val="0"/>
                <w:sz w:val="24"/>
                <w:szCs w:val="24"/>
              </w:rPr>
              <w:t xml:space="preserve"> </w:t>
            </w:r>
          </w:p>
        </w:tc>
      </w:tr>
      <w:tr w:rsidR="00CD3685" w:rsidTr="00C45928">
        <w:trPr>
          <w:trHeight w:val="527"/>
        </w:trPr>
        <w:tc>
          <w:tcPr>
            <w:tcW w:w="1701" w:type="dxa"/>
            <w:vAlign w:val="center"/>
          </w:tcPr>
          <w:p w:rsidR="00CD3685" w:rsidRDefault="00CD3685" w:rsidP="00C45928">
            <w:pPr>
              <w:jc w:val="center"/>
              <w:rPr>
                <w:b w:val="0"/>
                <w:sz w:val="24"/>
                <w:szCs w:val="24"/>
              </w:rPr>
            </w:pPr>
            <w:r>
              <w:rPr>
                <w:rFonts w:hint="eastAsia"/>
                <w:b w:val="0"/>
                <w:sz w:val="24"/>
                <w:szCs w:val="24"/>
              </w:rPr>
              <w:t>成效</w:t>
            </w:r>
          </w:p>
        </w:tc>
        <w:tc>
          <w:tcPr>
            <w:tcW w:w="7230" w:type="dxa"/>
            <w:vAlign w:val="center"/>
          </w:tcPr>
          <w:p w:rsidR="00CD3685" w:rsidRPr="00850B90" w:rsidRDefault="00C45928" w:rsidP="00C45928">
            <w:pPr>
              <w:pStyle w:val="a20"/>
              <w:adjustRightInd w:val="0"/>
              <w:snapToGrid w:val="0"/>
              <w:spacing w:before="0" w:beforeAutospacing="0" w:after="0" w:afterAutospacing="0"/>
              <w:jc w:val="both"/>
              <w:rPr>
                <w:b/>
              </w:rPr>
            </w:pPr>
            <w:r w:rsidRPr="00D04278">
              <w:rPr>
                <w:rFonts w:ascii="標楷體" w:eastAsia="標楷體" w:hAnsi="標楷體" w:hint="eastAsia"/>
                <w:sz w:val="26"/>
                <w:szCs w:val="26"/>
              </w:rPr>
              <w:t>提昇兒少自我情緒照護力</w:t>
            </w:r>
          </w:p>
        </w:tc>
      </w:tr>
      <w:tr w:rsidR="007F1B30" w:rsidTr="001C2BCF">
        <w:trPr>
          <w:trHeight w:val="527"/>
        </w:trPr>
        <w:tc>
          <w:tcPr>
            <w:tcW w:w="1701" w:type="dxa"/>
            <w:vAlign w:val="center"/>
          </w:tcPr>
          <w:p w:rsidR="007F1B30" w:rsidRDefault="007F1B30" w:rsidP="00C45928">
            <w:pPr>
              <w:jc w:val="center"/>
              <w:rPr>
                <w:b w:val="0"/>
                <w:sz w:val="24"/>
                <w:szCs w:val="24"/>
              </w:rPr>
            </w:pPr>
            <w:r>
              <w:rPr>
                <w:rFonts w:hint="eastAsia"/>
                <w:b w:val="0"/>
                <w:sz w:val="24"/>
                <w:szCs w:val="24"/>
              </w:rPr>
              <w:t>評估工具</w:t>
            </w:r>
          </w:p>
        </w:tc>
        <w:tc>
          <w:tcPr>
            <w:tcW w:w="7230" w:type="dxa"/>
          </w:tcPr>
          <w:p w:rsidR="00C45928" w:rsidRPr="00C45928" w:rsidRDefault="006937D4" w:rsidP="00A04850">
            <w:pPr>
              <w:snapToGrid w:val="0"/>
              <w:spacing w:line="460" w:lineRule="exact"/>
              <w:ind w:firstLineChars="14" w:firstLine="34"/>
              <w:rPr>
                <w:b w:val="0"/>
                <w:sz w:val="24"/>
                <w:szCs w:val="24"/>
              </w:rPr>
            </w:pPr>
            <w:r>
              <w:rPr>
                <w:rFonts w:hint="eastAsia"/>
                <w:b w:val="0"/>
                <w:sz w:val="24"/>
                <w:szCs w:val="24"/>
              </w:rPr>
              <w:t>1.</w:t>
            </w:r>
            <w:r w:rsidR="00C45928" w:rsidRPr="00C45928">
              <w:rPr>
                <w:rFonts w:hint="eastAsia"/>
                <w:b w:val="0"/>
                <w:sz w:val="24"/>
                <w:szCs w:val="24"/>
              </w:rPr>
              <w:t>課程設計(附件一)</w:t>
            </w:r>
          </w:p>
          <w:p w:rsidR="00C45928" w:rsidRPr="00C45928" w:rsidRDefault="006937D4" w:rsidP="00A04850">
            <w:pPr>
              <w:snapToGrid w:val="0"/>
              <w:spacing w:line="460" w:lineRule="exact"/>
              <w:ind w:firstLineChars="14" w:firstLine="34"/>
              <w:rPr>
                <w:b w:val="0"/>
                <w:sz w:val="24"/>
                <w:szCs w:val="24"/>
              </w:rPr>
            </w:pPr>
            <w:r>
              <w:rPr>
                <w:rFonts w:hint="eastAsia"/>
                <w:b w:val="0"/>
                <w:sz w:val="24"/>
                <w:szCs w:val="24"/>
              </w:rPr>
              <w:t>2.</w:t>
            </w:r>
            <w:r w:rsidR="00C45928" w:rsidRPr="00C45928">
              <w:rPr>
                <w:rFonts w:hint="eastAsia"/>
                <w:b w:val="0"/>
                <w:sz w:val="24"/>
                <w:szCs w:val="24"/>
              </w:rPr>
              <w:t>活動記錄表 (附件二)</w:t>
            </w:r>
          </w:p>
          <w:p w:rsidR="00C45928" w:rsidRPr="00C45928" w:rsidRDefault="006937D4" w:rsidP="00A04850">
            <w:pPr>
              <w:snapToGrid w:val="0"/>
              <w:spacing w:line="460" w:lineRule="exact"/>
              <w:ind w:firstLineChars="14" w:firstLine="34"/>
              <w:rPr>
                <w:b w:val="0"/>
                <w:sz w:val="24"/>
                <w:szCs w:val="24"/>
              </w:rPr>
            </w:pPr>
            <w:r>
              <w:rPr>
                <w:rFonts w:hint="eastAsia"/>
                <w:b w:val="0"/>
                <w:sz w:val="24"/>
                <w:szCs w:val="24"/>
              </w:rPr>
              <w:t>3.</w:t>
            </w:r>
            <w:r w:rsidR="00C45928" w:rsidRPr="00C45928">
              <w:rPr>
                <w:rFonts w:hint="eastAsia"/>
                <w:b w:val="0"/>
                <w:sz w:val="24"/>
                <w:szCs w:val="24"/>
              </w:rPr>
              <w:t>青少年情緒調節量表(附件三)</w:t>
            </w:r>
          </w:p>
          <w:p w:rsidR="003D7F20" w:rsidRPr="00850B90" w:rsidRDefault="006937D4" w:rsidP="00A04850">
            <w:pPr>
              <w:snapToGrid w:val="0"/>
              <w:spacing w:line="460" w:lineRule="exact"/>
              <w:ind w:firstLineChars="14" w:firstLine="34"/>
              <w:rPr>
                <w:b w:val="0"/>
                <w:sz w:val="24"/>
                <w:szCs w:val="24"/>
              </w:rPr>
            </w:pPr>
            <w:r>
              <w:rPr>
                <w:rFonts w:hint="eastAsia"/>
                <w:b w:val="0"/>
                <w:sz w:val="24"/>
                <w:szCs w:val="24"/>
              </w:rPr>
              <w:t>4.</w:t>
            </w:r>
            <w:r w:rsidR="00C45928" w:rsidRPr="00C45928">
              <w:rPr>
                <w:rFonts w:hint="eastAsia"/>
                <w:b w:val="0"/>
                <w:sz w:val="24"/>
                <w:szCs w:val="24"/>
              </w:rPr>
              <w:t>情緒特質量表(附件四)</w:t>
            </w:r>
          </w:p>
        </w:tc>
      </w:tr>
      <w:tr w:rsidR="00DC4A03" w:rsidTr="00DC4A03">
        <w:trPr>
          <w:trHeight w:val="5138"/>
        </w:trPr>
        <w:tc>
          <w:tcPr>
            <w:tcW w:w="1701" w:type="dxa"/>
            <w:vAlign w:val="center"/>
          </w:tcPr>
          <w:p w:rsidR="00DC4A03" w:rsidRDefault="00DC4A03" w:rsidP="00C45928">
            <w:pPr>
              <w:jc w:val="center"/>
              <w:rPr>
                <w:b w:val="0"/>
                <w:sz w:val="24"/>
                <w:szCs w:val="24"/>
              </w:rPr>
            </w:pPr>
            <w:r>
              <w:rPr>
                <w:rFonts w:hint="eastAsia"/>
                <w:b w:val="0"/>
                <w:sz w:val="24"/>
                <w:szCs w:val="24"/>
              </w:rPr>
              <w:lastRenderedPageBreak/>
              <w:t>分析結果</w:t>
            </w:r>
          </w:p>
        </w:tc>
        <w:tc>
          <w:tcPr>
            <w:tcW w:w="7230" w:type="dxa"/>
            <w:vMerge w:val="restart"/>
          </w:tcPr>
          <w:p w:rsidR="00DC4A03" w:rsidRDefault="00DC4A03" w:rsidP="00067C38">
            <w:pPr>
              <w:spacing w:line="460" w:lineRule="exact"/>
              <w:ind w:left="480" w:hangingChars="200" w:hanging="480"/>
              <w:rPr>
                <w:b w:val="0"/>
                <w:sz w:val="24"/>
                <w:szCs w:val="24"/>
              </w:rPr>
            </w:pPr>
            <w:r>
              <w:rPr>
                <w:rFonts w:hint="eastAsia"/>
                <w:b w:val="0"/>
                <w:sz w:val="24"/>
                <w:szCs w:val="24"/>
              </w:rPr>
              <w:t>一、成員透過參加本次方案提昇了</w:t>
            </w:r>
            <w:r w:rsidRPr="00067C38">
              <w:rPr>
                <w:rFonts w:hint="eastAsia"/>
                <w:b w:val="0"/>
                <w:sz w:val="24"/>
                <w:szCs w:val="24"/>
              </w:rPr>
              <w:t>自我情緒照護力</w:t>
            </w:r>
            <w:r>
              <w:rPr>
                <w:rFonts w:hint="eastAsia"/>
                <w:b w:val="0"/>
                <w:sz w:val="24"/>
                <w:szCs w:val="24"/>
              </w:rPr>
              <w:t>，其改變可以從三方面觀察得知。</w:t>
            </w:r>
          </w:p>
          <w:p w:rsidR="00DC4A03" w:rsidRDefault="00DC4A03" w:rsidP="00067C38">
            <w:pPr>
              <w:spacing w:line="460" w:lineRule="exact"/>
              <w:rPr>
                <w:b w:val="0"/>
                <w:sz w:val="24"/>
                <w:szCs w:val="24"/>
              </w:rPr>
            </w:pPr>
            <w:r>
              <w:rPr>
                <w:rFonts w:hint="eastAsia"/>
                <w:b w:val="0"/>
                <w:sz w:val="24"/>
                <w:szCs w:val="24"/>
              </w:rPr>
              <w:t>1.</w:t>
            </w:r>
            <w:r w:rsidRPr="006937D4">
              <w:rPr>
                <w:rFonts w:hint="eastAsia"/>
                <w:b w:val="0"/>
                <w:sz w:val="24"/>
                <w:szCs w:val="24"/>
              </w:rPr>
              <w:t>能察覺自我情緒</w:t>
            </w:r>
            <w:r>
              <w:rPr>
                <w:rFonts w:hint="eastAsia"/>
                <w:b w:val="0"/>
                <w:sz w:val="24"/>
                <w:szCs w:val="24"/>
              </w:rPr>
              <w:t>：</w:t>
            </w:r>
          </w:p>
          <w:p w:rsidR="00DC4A03" w:rsidRPr="006937D4" w:rsidRDefault="00DC4A03" w:rsidP="002903F1">
            <w:pPr>
              <w:spacing w:line="460" w:lineRule="exact"/>
              <w:ind w:leftChars="12" w:left="34" w:firstLineChars="200" w:firstLine="480"/>
              <w:rPr>
                <w:b w:val="0"/>
                <w:sz w:val="24"/>
                <w:szCs w:val="24"/>
              </w:rPr>
            </w:pPr>
            <w:r>
              <w:rPr>
                <w:rFonts w:hint="eastAsia"/>
                <w:b w:val="0"/>
                <w:sz w:val="24"/>
                <w:szCs w:val="24"/>
              </w:rPr>
              <w:t>在三天的活動過程裡，讓成員透過體驗的活動，讓成員經歷各種狀況，並產生不同的情緒，透過了每次活動後的情緒分享訪問、成員自己寫下的心得、以及課程中進行的款待情緒活動，透過前面的情緒丟接等活動，由外的情緒引導成員探索內在自我情緒時，成員都能明確的指出自己的情緒是什麼，例如成員覺得自己常有緊張的情緒，或另一名成員在活動分享中表示在活動中因為不知如何做決定所以情緒一直很糾結等。另外透過同儕之間的激盪也讓成員看到自己的需再加強改進的地方，例如成員覺得要主動一些、多發言、表達自己的想法、幽默一點。</w:t>
            </w:r>
          </w:p>
          <w:p w:rsidR="00DC4A03" w:rsidRDefault="00DC4A03" w:rsidP="006937D4">
            <w:pPr>
              <w:spacing w:line="460" w:lineRule="exact"/>
              <w:rPr>
                <w:b w:val="0"/>
                <w:sz w:val="24"/>
                <w:szCs w:val="24"/>
              </w:rPr>
            </w:pPr>
            <w:r>
              <w:rPr>
                <w:rFonts w:hint="eastAsia"/>
                <w:b w:val="0"/>
                <w:sz w:val="24"/>
                <w:szCs w:val="24"/>
              </w:rPr>
              <w:t>2.</w:t>
            </w:r>
            <w:r w:rsidRPr="006937D4">
              <w:rPr>
                <w:rFonts w:hint="eastAsia"/>
                <w:b w:val="0"/>
                <w:sz w:val="24"/>
                <w:szCs w:val="24"/>
              </w:rPr>
              <w:t>知道如何調節自己的情緒</w:t>
            </w:r>
            <w:r>
              <w:rPr>
                <w:rFonts w:hint="eastAsia"/>
                <w:b w:val="0"/>
                <w:sz w:val="24"/>
                <w:szCs w:val="24"/>
              </w:rPr>
              <w:t>：</w:t>
            </w:r>
          </w:p>
          <w:p w:rsidR="00DC4A03" w:rsidRPr="006937D4" w:rsidRDefault="00DC4A03" w:rsidP="00B3046A">
            <w:pPr>
              <w:spacing w:line="460" w:lineRule="exact"/>
              <w:ind w:firstLineChars="191" w:firstLine="458"/>
              <w:jc w:val="both"/>
              <w:rPr>
                <w:b w:val="0"/>
                <w:sz w:val="24"/>
                <w:szCs w:val="24"/>
              </w:rPr>
            </w:pPr>
            <w:r>
              <w:rPr>
                <w:rFonts w:hint="eastAsia"/>
                <w:b w:val="0"/>
                <w:sz w:val="24"/>
                <w:szCs w:val="24"/>
              </w:rPr>
              <w:t>透過成員在進行「款待情緒」時，成員將自己最常發生的情緒察覺出來後寫下，並尋找調節情緒的方法，情緒沒有對與錯，而是如何做到適當的情緒，因此透過姿態卡的補助，成員會去思考如何來面對情緒，</w:t>
            </w:r>
            <w:r w:rsidR="004B5E8F">
              <w:rPr>
                <w:rFonts w:hint="eastAsia"/>
                <w:b w:val="0"/>
                <w:sz w:val="24"/>
                <w:szCs w:val="24"/>
              </w:rPr>
              <w:t>9位</w:t>
            </w:r>
            <w:r>
              <w:rPr>
                <w:rFonts w:hint="eastAsia"/>
                <w:b w:val="0"/>
                <w:sz w:val="24"/>
                <w:szCs w:val="24"/>
              </w:rPr>
              <w:t>成員可以知道如何調節自己的情緒，有1位成員能覺察自己的情緒，但較無法尋找改善和調節情緒方式。另外從成員的情緒調節表前後比較中得知，有</w:t>
            </w:r>
            <w:r w:rsidR="004B5E8F">
              <w:rPr>
                <w:rFonts w:hint="eastAsia"/>
                <w:b w:val="0"/>
                <w:sz w:val="24"/>
                <w:szCs w:val="24"/>
              </w:rPr>
              <w:t>7位成員調節能力是增加的。</w:t>
            </w:r>
          </w:p>
          <w:p w:rsidR="00DC4A03" w:rsidRPr="006937D4" w:rsidRDefault="00DC4A03" w:rsidP="006937D4">
            <w:pPr>
              <w:spacing w:line="460" w:lineRule="exact"/>
              <w:rPr>
                <w:b w:val="0"/>
                <w:sz w:val="24"/>
                <w:szCs w:val="24"/>
              </w:rPr>
            </w:pPr>
            <w:r>
              <w:rPr>
                <w:rFonts w:hint="eastAsia"/>
                <w:b w:val="0"/>
                <w:sz w:val="24"/>
                <w:szCs w:val="24"/>
              </w:rPr>
              <w:t>3.</w:t>
            </w:r>
            <w:r w:rsidRPr="006937D4">
              <w:rPr>
                <w:rFonts w:hint="eastAsia"/>
                <w:b w:val="0"/>
                <w:sz w:val="24"/>
                <w:szCs w:val="24"/>
              </w:rPr>
              <w:t>正向面對問題的態度</w:t>
            </w:r>
          </w:p>
          <w:p w:rsidR="00DC4A03" w:rsidRPr="006937D4" w:rsidRDefault="00DC4A03" w:rsidP="00B3046A">
            <w:pPr>
              <w:spacing w:line="460" w:lineRule="exact"/>
              <w:ind w:left="34" w:firstLineChars="100" w:firstLine="240"/>
              <w:jc w:val="both"/>
              <w:rPr>
                <w:b w:val="0"/>
                <w:sz w:val="24"/>
                <w:szCs w:val="24"/>
              </w:rPr>
            </w:pPr>
            <w:r>
              <w:rPr>
                <w:rFonts w:hint="eastAsia"/>
                <w:b w:val="0"/>
                <w:sz w:val="24"/>
                <w:szCs w:val="24"/>
              </w:rPr>
              <w:t xml:space="preserve">  從成員的特質表可得知成員</w:t>
            </w:r>
            <w:r w:rsidR="004B5E8F">
              <w:rPr>
                <w:rFonts w:hint="eastAsia"/>
                <w:b w:val="0"/>
                <w:sz w:val="24"/>
                <w:szCs w:val="24"/>
              </w:rPr>
              <w:t>100%成員</w:t>
            </w:r>
            <w:r>
              <w:rPr>
                <w:rFonts w:hint="eastAsia"/>
                <w:b w:val="0"/>
                <w:sz w:val="24"/>
                <w:szCs w:val="24"/>
              </w:rPr>
              <w:t>正向特質是大過負向特質，所以在正負向特質中活動參與前後差異不明顯，但其中有一位成員在參加三天活動，正向想法增加，負向想法減少，有明顯的改變。另外成員透過活動的體驗模擬中，讓成員在團體中學習解決問題，成員的團隊溝通、參與呈增加的狀況，甚至有成員意識到自己要更具備主動的態度。</w:t>
            </w:r>
          </w:p>
          <w:p w:rsidR="00DC4A03" w:rsidRDefault="00DC4A03" w:rsidP="004C6705">
            <w:pPr>
              <w:ind w:left="240" w:hangingChars="100" w:hanging="240"/>
              <w:rPr>
                <w:b w:val="0"/>
                <w:sz w:val="24"/>
                <w:szCs w:val="24"/>
              </w:rPr>
            </w:pPr>
          </w:p>
          <w:p w:rsidR="00DC4A03" w:rsidRPr="00ED5B34" w:rsidRDefault="00DC4A03" w:rsidP="004C6705">
            <w:pPr>
              <w:ind w:left="240" w:hangingChars="100" w:hanging="240"/>
              <w:rPr>
                <w:b w:val="0"/>
                <w:sz w:val="24"/>
                <w:szCs w:val="24"/>
              </w:rPr>
            </w:pPr>
            <w:r>
              <w:rPr>
                <w:rFonts w:hint="eastAsia"/>
                <w:b w:val="0"/>
                <w:sz w:val="24"/>
                <w:szCs w:val="24"/>
              </w:rPr>
              <w:t>二、本次活動服務人數有1</w:t>
            </w:r>
            <w:r w:rsidR="00F46A42">
              <w:rPr>
                <w:rFonts w:hint="eastAsia"/>
                <w:b w:val="0"/>
                <w:sz w:val="24"/>
                <w:szCs w:val="24"/>
              </w:rPr>
              <w:t>4</w:t>
            </w:r>
            <w:r>
              <w:rPr>
                <w:rFonts w:hint="eastAsia"/>
                <w:b w:val="0"/>
                <w:sz w:val="24"/>
                <w:szCs w:val="24"/>
              </w:rPr>
              <w:t>人，服務人次共</w:t>
            </w:r>
            <w:r w:rsidR="00F46A42">
              <w:rPr>
                <w:rFonts w:hint="eastAsia"/>
                <w:b w:val="0"/>
                <w:sz w:val="24"/>
                <w:szCs w:val="24"/>
              </w:rPr>
              <w:t>41</w:t>
            </w:r>
            <w:r>
              <w:rPr>
                <w:rFonts w:hint="eastAsia"/>
                <w:b w:val="0"/>
                <w:sz w:val="24"/>
                <w:szCs w:val="24"/>
              </w:rPr>
              <w:t>人次。</w:t>
            </w:r>
          </w:p>
          <w:p w:rsidR="00DC4A03" w:rsidRPr="00A931D0" w:rsidRDefault="00DC4A03" w:rsidP="00ED5B34">
            <w:pPr>
              <w:ind w:left="180" w:hangingChars="100" w:hanging="180"/>
              <w:rPr>
                <w:rFonts w:ascii="新細明體" w:hAnsi="新細明體" w:cs="新細明體"/>
                <w:kern w:val="0"/>
                <w:sz w:val="18"/>
                <w:szCs w:val="18"/>
              </w:rPr>
            </w:pPr>
          </w:p>
        </w:tc>
      </w:tr>
      <w:tr w:rsidR="00DC4A03" w:rsidTr="00DC4A03">
        <w:trPr>
          <w:trHeight w:val="984"/>
        </w:trPr>
        <w:tc>
          <w:tcPr>
            <w:tcW w:w="1701" w:type="dxa"/>
            <w:tcBorders>
              <w:top w:val="single" w:sz="4" w:space="0" w:color="auto"/>
            </w:tcBorders>
            <w:vAlign w:val="center"/>
          </w:tcPr>
          <w:p w:rsidR="00DC4A03" w:rsidRDefault="00DC4A03" w:rsidP="00C45928">
            <w:pPr>
              <w:jc w:val="center"/>
              <w:rPr>
                <w:b w:val="0"/>
                <w:sz w:val="24"/>
                <w:szCs w:val="24"/>
              </w:rPr>
            </w:pPr>
          </w:p>
        </w:tc>
        <w:tc>
          <w:tcPr>
            <w:tcW w:w="7230" w:type="dxa"/>
            <w:vMerge/>
          </w:tcPr>
          <w:p w:rsidR="00DC4A03" w:rsidRDefault="00DC4A03" w:rsidP="00067C38">
            <w:pPr>
              <w:spacing w:line="460" w:lineRule="exact"/>
              <w:ind w:left="480" w:hangingChars="200" w:hanging="480"/>
              <w:rPr>
                <w:b w:val="0"/>
                <w:sz w:val="24"/>
                <w:szCs w:val="24"/>
              </w:rPr>
            </w:pPr>
          </w:p>
        </w:tc>
      </w:tr>
    </w:tbl>
    <w:p w:rsidR="00646A69" w:rsidRDefault="007F1B30" w:rsidP="007D59E5">
      <w:r>
        <w:rPr>
          <w:rFonts w:hint="eastAsia"/>
        </w:rPr>
        <w:t xml:space="preserve">    </w:t>
      </w:r>
      <w:r w:rsidR="000A54B7">
        <w:rPr>
          <w:rFonts w:hint="eastAsia"/>
        </w:rPr>
        <w:t xml:space="preserve"> </w:t>
      </w:r>
      <w:r w:rsidR="00D75A35">
        <w:rPr>
          <w:rFonts w:hint="eastAsia"/>
        </w:rPr>
        <w:t xml:space="preserve"> </w:t>
      </w:r>
      <w:r w:rsidR="00AB5C2B" w:rsidRPr="00107B91">
        <w:rPr>
          <w:rFonts w:hint="eastAsia"/>
          <w:sz w:val="24"/>
          <w:szCs w:val="24"/>
        </w:rPr>
        <w:t xml:space="preserve"> </w:t>
      </w:r>
      <w:r w:rsidR="00AB5C2B" w:rsidRPr="00213633">
        <w:rPr>
          <w:rFonts w:hint="eastAsia"/>
        </w:rPr>
        <w:t xml:space="preserve"> </w:t>
      </w:r>
    </w:p>
    <w:p w:rsidR="004B5E8F" w:rsidRDefault="004B5E8F" w:rsidP="007D59E5"/>
    <w:p w:rsidR="009044BB" w:rsidRDefault="00AB5C2B" w:rsidP="00C9147A">
      <w:pPr>
        <w:ind w:firstLineChars="50" w:firstLine="140"/>
      </w:pPr>
      <w:r w:rsidRPr="00213633">
        <w:rPr>
          <w:rFonts w:hint="eastAsia"/>
        </w:rPr>
        <w:lastRenderedPageBreak/>
        <w:t>(六)</w:t>
      </w:r>
      <w:r w:rsidR="00C9147A">
        <w:rPr>
          <w:rFonts w:hint="eastAsia"/>
        </w:rPr>
        <w:t>方案執行結果之檢視</w:t>
      </w:r>
      <w:r w:rsidR="004776A1">
        <w:rPr>
          <w:rFonts w:hint="eastAsia"/>
        </w:rPr>
        <w:t xml:space="preserve">: </w:t>
      </w:r>
    </w:p>
    <w:p w:rsidR="006C0489" w:rsidRDefault="006C0489" w:rsidP="000E4B30">
      <w:pPr>
        <w:tabs>
          <w:tab w:val="left" w:pos="386"/>
        </w:tabs>
        <w:spacing w:line="460" w:lineRule="exact"/>
        <w:ind w:leftChars="-9" w:left="1797" w:hangingChars="650" w:hanging="1822"/>
        <w:rPr>
          <w:b w:val="0"/>
          <w:color w:val="000000"/>
          <w:sz w:val="24"/>
          <w:szCs w:val="24"/>
        </w:rPr>
      </w:pPr>
      <w:r>
        <w:rPr>
          <w:rFonts w:hint="eastAsia"/>
        </w:rPr>
        <w:t xml:space="preserve">      </w:t>
      </w:r>
      <w:r w:rsidRPr="006C0489">
        <w:rPr>
          <w:rFonts w:hint="eastAsia"/>
          <w:b w:val="0"/>
          <w:color w:val="000000"/>
          <w:sz w:val="24"/>
          <w:szCs w:val="24"/>
        </w:rPr>
        <w:t>1.</w:t>
      </w:r>
      <w:r>
        <w:rPr>
          <w:rFonts w:hint="eastAsia"/>
          <w:b w:val="0"/>
          <w:color w:val="000000"/>
          <w:sz w:val="24"/>
          <w:szCs w:val="24"/>
        </w:rPr>
        <w:t>本次方案之</w:t>
      </w:r>
      <w:r w:rsidRPr="006C0489">
        <w:rPr>
          <w:rFonts w:hint="eastAsia"/>
          <w:b w:val="0"/>
          <w:color w:val="000000"/>
          <w:sz w:val="24"/>
          <w:szCs w:val="24"/>
        </w:rPr>
        <w:t>優點：</w:t>
      </w:r>
    </w:p>
    <w:p w:rsidR="006C0489" w:rsidRPr="006C0489" w:rsidRDefault="006C0489" w:rsidP="000E4B30">
      <w:pPr>
        <w:tabs>
          <w:tab w:val="left" w:pos="386"/>
        </w:tabs>
        <w:spacing w:line="460" w:lineRule="exact"/>
        <w:ind w:leftChars="404" w:left="1415" w:hangingChars="118" w:hanging="283"/>
        <w:rPr>
          <w:b w:val="0"/>
          <w:color w:val="000000"/>
          <w:sz w:val="24"/>
          <w:szCs w:val="24"/>
        </w:rPr>
      </w:pPr>
      <w:r w:rsidRPr="006C0489">
        <w:rPr>
          <w:rFonts w:hint="eastAsia"/>
          <w:b w:val="0"/>
          <w:color w:val="000000"/>
          <w:sz w:val="24"/>
          <w:szCs w:val="24"/>
        </w:rPr>
        <w:t>(1)本方案活動藉由</w:t>
      </w:r>
      <w:r w:rsidR="000E4B30">
        <w:rPr>
          <w:rFonts w:hint="eastAsia"/>
          <w:b w:val="0"/>
          <w:color w:val="000000"/>
          <w:sz w:val="24"/>
          <w:szCs w:val="24"/>
        </w:rPr>
        <w:t>動態體驗的方式，讓兒少</w:t>
      </w:r>
      <w:r w:rsidR="004B5E8F">
        <w:rPr>
          <w:rFonts w:hint="eastAsia"/>
          <w:b w:val="0"/>
          <w:color w:val="000000"/>
          <w:sz w:val="24"/>
          <w:szCs w:val="24"/>
        </w:rPr>
        <w:t>對於學習情緒及表達能覺得是一件有趣味的事，每位成員</w:t>
      </w:r>
      <w:r w:rsidR="000E4B30">
        <w:rPr>
          <w:rFonts w:hint="eastAsia"/>
          <w:b w:val="0"/>
          <w:color w:val="000000"/>
          <w:sz w:val="24"/>
          <w:szCs w:val="24"/>
        </w:rPr>
        <w:t>得參與三天的活動是開心且有收獲的，並且有意願再參加下次，因此本次的活動內容設計是能符合兒少需求，透過活動中讓兒少學習體察情緒及照顧自我情緒。</w:t>
      </w:r>
    </w:p>
    <w:p w:rsidR="006C0489" w:rsidRPr="006C0489" w:rsidRDefault="006C0489" w:rsidP="000E4B30">
      <w:pPr>
        <w:tabs>
          <w:tab w:val="left" w:pos="386"/>
        </w:tabs>
        <w:spacing w:line="460" w:lineRule="exact"/>
        <w:ind w:leftChars="405" w:left="1418" w:hangingChars="118" w:hanging="283"/>
        <w:rPr>
          <w:b w:val="0"/>
          <w:color w:val="000000"/>
          <w:sz w:val="24"/>
          <w:szCs w:val="24"/>
        </w:rPr>
      </w:pPr>
      <w:r w:rsidRPr="006C0489">
        <w:rPr>
          <w:rFonts w:hint="eastAsia"/>
          <w:b w:val="0"/>
          <w:color w:val="000000"/>
          <w:sz w:val="24"/>
          <w:szCs w:val="24"/>
        </w:rPr>
        <w:t>(2)</w:t>
      </w:r>
      <w:r w:rsidR="000E4B30">
        <w:rPr>
          <w:rFonts w:hint="eastAsia"/>
          <w:b w:val="0"/>
          <w:color w:val="000000"/>
          <w:sz w:val="24"/>
          <w:szCs w:val="24"/>
        </w:rPr>
        <w:t>本方</w:t>
      </w:r>
      <w:r w:rsidR="00720282">
        <w:rPr>
          <w:rFonts w:hint="eastAsia"/>
          <w:b w:val="0"/>
          <w:color w:val="000000"/>
          <w:sz w:val="24"/>
          <w:szCs w:val="24"/>
        </w:rPr>
        <w:t>案運用多種教學素材，讓兒少的學習面是很多元的；在服務的兒少裡有位成員</w:t>
      </w:r>
      <w:r w:rsidR="00910BD7">
        <w:rPr>
          <w:rFonts w:hint="eastAsia"/>
          <w:b w:val="0"/>
          <w:color w:val="000000"/>
          <w:sz w:val="24"/>
          <w:szCs w:val="24"/>
        </w:rPr>
        <w:t>在第一天桌遊因輸掉比賽而失落</w:t>
      </w:r>
      <w:r w:rsidR="00720282">
        <w:rPr>
          <w:rFonts w:hint="eastAsia"/>
          <w:b w:val="0"/>
          <w:color w:val="000000"/>
          <w:sz w:val="24"/>
          <w:szCs w:val="24"/>
        </w:rPr>
        <w:t>，透過本方案友善的環境及即時的輔導，慢慢引導覺察自己、提昇調節、照顧的能力。</w:t>
      </w:r>
    </w:p>
    <w:p w:rsidR="006C0489" w:rsidRPr="006C0489" w:rsidRDefault="006C0489" w:rsidP="000E4B30">
      <w:pPr>
        <w:tabs>
          <w:tab w:val="left" w:pos="386"/>
          <w:tab w:val="left" w:pos="1418"/>
        </w:tabs>
        <w:spacing w:line="460" w:lineRule="exact"/>
        <w:ind w:leftChars="403" w:left="1416" w:hangingChars="119" w:hanging="286"/>
        <w:rPr>
          <w:b w:val="0"/>
          <w:color w:val="000000"/>
          <w:sz w:val="24"/>
          <w:szCs w:val="24"/>
        </w:rPr>
      </w:pPr>
      <w:r w:rsidRPr="006C0489">
        <w:rPr>
          <w:rFonts w:hint="eastAsia"/>
          <w:b w:val="0"/>
          <w:color w:val="000000"/>
          <w:sz w:val="24"/>
          <w:szCs w:val="24"/>
        </w:rPr>
        <w:t>(3)情緒往往是透過互動的過程而產生的，因此讓兒少在實際的同儕相處及合作任務裡去發現情緒及思考如何處理，是更貼切實用。</w:t>
      </w:r>
    </w:p>
    <w:p w:rsidR="00720282" w:rsidRDefault="00DC4A03" w:rsidP="00DC4A03">
      <w:pPr>
        <w:tabs>
          <w:tab w:val="left" w:pos="386"/>
        </w:tabs>
        <w:spacing w:line="460" w:lineRule="exact"/>
        <w:ind w:leftChars="253" w:left="1470" w:hangingChars="317" w:hanging="761"/>
        <w:rPr>
          <w:b w:val="0"/>
          <w:color w:val="000000"/>
          <w:sz w:val="24"/>
          <w:szCs w:val="24"/>
        </w:rPr>
      </w:pPr>
      <w:r>
        <w:rPr>
          <w:rFonts w:hint="eastAsia"/>
          <w:b w:val="0"/>
          <w:color w:val="000000"/>
          <w:sz w:val="24"/>
          <w:szCs w:val="24"/>
        </w:rPr>
        <w:t xml:space="preserve"> </w:t>
      </w:r>
      <w:r w:rsidR="006C0489" w:rsidRPr="006C0489">
        <w:rPr>
          <w:rFonts w:hint="eastAsia"/>
          <w:b w:val="0"/>
          <w:color w:val="000000"/>
          <w:sz w:val="24"/>
          <w:szCs w:val="24"/>
        </w:rPr>
        <w:t>2.</w:t>
      </w:r>
      <w:r w:rsidR="00720282">
        <w:rPr>
          <w:rFonts w:hint="eastAsia"/>
          <w:b w:val="0"/>
          <w:color w:val="000000"/>
          <w:sz w:val="24"/>
          <w:szCs w:val="24"/>
        </w:rPr>
        <w:t>本次方案之</w:t>
      </w:r>
      <w:r w:rsidR="006C0489" w:rsidRPr="006C0489">
        <w:rPr>
          <w:rFonts w:hint="eastAsia"/>
          <w:b w:val="0"/>
          <w:color w:val="000000"/>
          <w:sz w:val="24"/>
          <w:szCs w:val="24"/>
        </w:rPr>
        <w:t>缺失：</w:t>
      </w:r>
    </w:p>
    <w:p w:rsidR="006C0489" w:rsidRPr="006C0489" w:rsidRDefault="006C0489" w:rsidP="000E4B30">
      <w:pPr>
        <w:tabs>
          <w:tab w:val="left" w:pos="386"/>
        </w:tabs>
        <w:spacing w:line="460" w:lineRule="exact"/>
        <w:ind w:left="1471" w:hangingChars="613" w:hanging="1471"/>
        <w:rPr>
          <w:b w:val="0"/>
          <w:color w:val="000000"/>
          <w:sz w:val="24"/>
          <w:szCs w:val="24"/>
        </w:rPr>
      </w:pPr>
      <w:r w:rsidRPr="006C0489">
        <w:rPr>
          <w:rFonts w:hint="eastAsia"/>
          <w:b w:val="0"/>
          <w:color w:val="000000"/>
          <w:sz w:val="24"/>
          <w:szCs w:val="24"/>
        </w:rPr>
        <w:t xml:space="preserve">        </w:t>
      </w:r>
      <w:r w:rsidR="00720282">
        <w:rPr>
          <w:rFonts w:hint="eastAsia"/>
          <w:b w:val="0"/>
          <w:color w:val="000000"/>
          <w:sz w:val="24"/>
          <w:szCs w:val="24"/>
        </w:rPr>
        <w:t xml:space="preserve"> </w:t>
      </w:r>
      <w:r w:rsidR="00666527">
        <w:rPr>
          <w:rFonts w:hint="eastAsia"/>
          <w:b w:val="0"/>
          <w:color w:val="000000"/>
          <w:sz w:val="24"/>
          <w:szCs w:val="24"/>
        </w:rPr>
        <w:t>(1</w:t>
      </w:r>
      <w:r w:rsidRPr="006C0489">
        <w:rPr>
          <w:rFonts w:hint="eastAsia"/>
          <w:b w:val="0"/>
          <w:color w:val="000000"/>
          <w:sz w:val="24"/>
          <w:szCs w:val="24"/>
        </w:rPr>
        <w:t>)</w:t>
      </w:r>
      <w:r w:rsidR="00666527">
        <w:rPr>
          <w:rFonts w:hint="eastAsia"/>
          <w:b w:val="0"/>
          <w:color w:val="000000"/>
          <w:sz w:val="24"/>
          <w:szCs w:val="24"/>
        </w:rPr>
        <w:t>因第二梯次租借場地約100坪，然講師授課時因場地過大造成聲音傳達不易等，建議後續因場地需求攜帶麥克風</w:t>
      </w:r>
      <w:r w:rsidRPr="006C0489">
        <w:rPr>
          <w:rFonts w:hint="eastAsia"/>
          <w:b w:val="0"/>
          <w:color w:val="000000"/>
          <w:sz w:val="24"/>
          <w:szCs w:val="24"/>
        </w:rPr>
        <w:t>。</w:t>
      </w:r>
    </w:p>
    <w:p w:rsidR="00067C38" w:rsidRDefault="00720282" w:rsidP="00720282">
      <w:pPr>
        <w:spacing w:line="460" w:lineRule="exact"/>
        <w:ind w:leftChars="50" w:left="1460" w:hangingChars="550" w:hanging="1320"/>
        <w:jc w:val="both"/>
        <w:rPr>
          <w:b w:val="0"/>
          <w:color w:val="000000"/>
          <w:sz w:val="24"/>
          <w:szCs w:val="24"/>
        </w:rPr>
      </w:pPr>
      <w:r>
        <w:rPr>
          <w:rFonts w:hint="eastAsia"/>
          <w:b w:val="0"/>
          <w:color w:val="000000"/>
          <w:sz w:val="24"/>
          <w:szCs w:val="24"/>
        </w:rPr>
        <w:t xml:space="preserve">        </w:t>
      </w:r>
      <w:r w:rsidR="00666527">
        <w:rPr>
          <w:rFonts w:hint="eastAsia"/>
          <w:b w:val="0"/>
          <w:color w:val="000000"/>
          <w:sz w:val="24"/>
          <w:szCs w:val="24"/>
        </w:rPr>
        <w:t>(2</w:t>
      </w:r>
      <w:r w:rsidR="006C0489" w:rsidRPr="006C0489">
        <w:rPr>
          <w:rFonts w:hint="eastAsia"/>
          <w:b w:val="0"/>
          <w:color w:val="000000"/>
          <w:sz w:val="24"/>
          <w:szCs w:val="24"/>
        </w:rPr>
        <w:t>)</w:t>
      </w:r>
      <w:r w:rsidR="00F46A42">
        <w:rPr>
          <w:rFonts w:hint="eastAsia"/>
          <w:b w:val="0"/>
          <w:color w:val="000000"/>
          <w:sz w:val="24"/>
          <w:szCs w:val="24"/>
        </w:rPr>
        <w:t>結業</w:t>
      </w:r>
      <w:r w:rsidR="006C0489" w:rsidRPr="006C0489">
        <w:rPr>
          <w:rFonts w:hint="eastAsia"/>
          <w:b w:val="0"/>
          <w:color w:val="000000"/>
          <w:sz w:val="24"/>
          <w:szCs w:val="24"/>
        </w:rPr>
        <w:t>順利進行</w:t>
      </w:r>
      <w:r w:rsidR="00F46A42">
        <w:rPr>
          <w:rFonts w:hint="eastAsia"/>
          <w:b w:val="0"/>
          <w:color w:val="000000"/>
          <w:sz w:val="24"/>
          <w:szCs w:val="24"/>
        </w:rPr>
        <w:t>及更改第一梯次表述頒獎的理由，然時間上明顯延誤</w:t>
      </w:r>
      <w:r w:rsidR="006C0489" w:rsidRPr="006C0489">
        <w:rPr>
          <w:rFonts w:hint="eastAsia"/>
          <w:b w:val="0"/>
          <w:color w:val="000000"/>
          <w:sz w:val="24"/>
          <w:szCs w:val="24"/>
        </w:rPr>
        <w:t>，未來在這部份的流程應再更詳細。</w:t>
      </w:r>
    </w:p>
    <w:p w:rsidR="00AB5C2B" w:rsidRDefault="00AB5C2B" w:rsidP="00811552">
      <w:pPr>
        <w:rPr>
          <w:b w:val="0"/>
          <w:sz w:val="24"/>
          <w:szCs w:val="24"/>
        </w:rPr>
      </w:pPr>
      <w:r w:rsidRPr="00213633">
        <w:rPr>
          <w:rFonts w:hint="eastAsia"/>
        </w:rPr>
        <w:t xml:space="preserve"> </w:t>
      </w:r>
      <w:r>
        <w:rPr>
          <w:rFonts w:hint="eastAsia"/>
          <w:b w:val="0"/>
          <w:sz w:val="24"/>
          <w:szCs w:val="24"/>
        </w:rPr>
        <w:t xml:space="preserve">         </w:t>
      </w:r>
      <w:r w:rsidR="009044BB">
        <w:rPr>
          <w:rFonts w:hint="eastAsia"/>
          <w:b w:val="0"/>
          <w:sz w:val="24"/>
          <w:szCs w:val="24"/>
        </w:rPr>
        <w:t xml:space="preserve"> </w:t>
      </w:r>
    </w:p>
    <w:p w:rsidR="00052D3E" w:rsidRPr="00107B91" w:rsidRDefault="00D75A35" w:rsidP="00811552">
      <w:pPr>
        <w:rPr>
          <w:b w:val="0"/>
          <w:sz w:val="24"/>
          <w:szCs w:val="24"/>
        </w:rPr>
      </w:pPr>
      <w:r>
        <w:rPr>
          <w:rFonts w:hint="eastAsia"/>
        </w:rPr>
        <w:t xml:space="preserve"> </w:t>
      </w:r>
      <w:r w:rsidR="009044BB">
        <w:rPr>
          <w:rFonts w:hint="eastAsia"/>
        </w:rPr>
        <w:t>(七)</w:t>
      </w:r>
      <w:r w:rsidR="00C9147A">
        <w:rPr>
          <w:rFonts w:hint="eastAsia"/>
        </w:rPr>
        <w:t>未來改善計劃：</w:t>
      </w:r>
      <w:r w:rsidR="00052D3E" w:rsidRPr="00107B91">
        <w:rPr>
          <w:rFonts w:hint="eastAsia"/>
          <w:sz w:val="24"/>
          <w:szCs w:val="24"/>
        </w:rPr>
        <w:t xml:space="preserve"> </w:t>
      </w:r>
      <w:r w:rsidR="00052D3E" w:rsidRPr="00107B91">
        <w:rPr>
          <w:rFonts w:hint="eastAsia"/>
          <w:b w:val="0"/>
          <w:sz w:val="24"/>
          <w:szCs w:val="24"/>
        </w:rPr>
        <w:t xml:space="preserve">       </w:t>
      </w:r>
      <w:r w:rsidR="002252DB" w:rsidRPr="00107B91">
        <w:rPr>
          <w:rFonts w:hint="eastAsia"/>
          <w:b w:val="0"/>
          <w:sz w:val="24"/>
          <w:szCs w:val="24"/>
        </w:rPr>
        <w:t xml:space="preserve">                                                                                                                                                                                                                                                                                                                                                                                                                                                                                                                                              </w:t>
      </w:r>
    </w:p>
    <w:p w:rsidR="00D40478" w:rsidRDefault="00FE3EAD" w:rsidP="006603F2">
      <w:pPr>
        <w:spacing w:line="480" w:lineRule="exact"/>
        <w:ind w:leftChars="304" w:left="1133" w:hangingChars="117" w:hanging="281"/>
        <w:rPr>
          <w:b w:val="0"/>
          <w:sz w:val="24"/>
          <w:szCs w:val="24"/>
        </w:rPr>
      </w:pPr>
      <w:r>
        <w:rPr>
          <w:rFonts w:hint="eastAsia"/>
          <w:b w:val="0"/>
          <w:sz w:val="24"/>
          <w:szCs w:val="24"/>
        </w:rPr>
        <w:t>1.</w:t>
      </w:r>
      <w:r w:rsidR="00720282">
        <w:rPr>
          <w:rFonts w:hint="eastAsia"/>
          <w:b w:val="0"/>
          <w:sz w:val="24"/>
          <w:szCs w:val="24"/>
        </w:rPr>
        <w:t>本次方案的成效評量問卷題目太</w:t>
      </w:r>
      <w:r w:rsidR="00D70A58">
        <w:rPr>
          <w:rFonts w:hint="eastAsia"/>
          <w:b w:val="0"/>
          <w:sz w:val="24"/>
          <w:szCs w:val="24"/>
        </w:rPr>
        <w:t>多，成員不易專注，建議未來</w:t>
      </w:r>
      <w:r w:rsidR="00B909E7">
        <w:rPr>
          <w:rFonts w:hint="eastAsia"/>
          <w:b w:val="0"/>
          <w:sz w:val="24"/>
          <w:szCs w:val="24"/>
        </w:rPr>
        <w:t>以滿意度來進行評量。</w:t>
      </w:r>
    </w:p>
    <w:p w:rsidR="00D70A58" w:rsidRPr="006603F2" w:rsidRDefault="00D70A58" w:rsidP="006603F2">
      <w:pPr>
        <w:spacing w:line="480" w:lineRule="exact"/>
        <w:ind w:leftChars="304" w:left="1133" w:hangingChars="117" w:hanging="281"/>
        <w:rPr>
          <w:b w:val="0"/>
          <w:sz w:val="24"/>
          <w:szCs w:val="24"/>
        </w:rPr>
      </w:pPr>
      <w:r>
        <w:rPr>
          <w:rFonts w:hint="eastAsia"/>
          <w:b w:val="0"/>
          <w:sz w:val="24"/>
          <w:szCs w:val="24"/>
        </w:rPr>
        <w:t>2.</w:t>
      </w:r>
      <w:r w:rsidR="006603F2" w:rsidRPr="006603F2">
        <w:rPr>
          <w:rFonts w:hint="eastAsia"/>
          <w:b w:val="0"/>
          <w:color w:val="000000"/>
          <w:sz w:val="24"/>
          <w:szCs w:val="24"/>
        </w:rPr>
        <w:t>本梯次方案招生因場地有不確地因素，招生管道不夠多元等行政作業，以致影響招生時間太短及結果，故未來方案在場地上應以能立即確認為優先考量，以免擔誤招生，而另外招生管道需提早規劃和準備。</w:t>
      </w:r>
    </w:p>
    <w:p w:rsidR="00D65EF6" w:rsidRPr="00D40478" w:rsidRDefault="00B937CD" w:rsidP="006603F2">
      <w:pPr>
        <w:spacing w:line="480" w:lineRule="exact"/>
        <w:ind w:leftChars="304" w:left="1133" w:hangingChars="117" w:hanging="281"/>
        <w:rPr>
          <w:b w:val="0"/>
          <w:sz w:val="24"/>
          <w:szCs w:val="24"/>
        </w:rPr>
      </w:pPr>
      <w:r>
        <w:rPr>
          <w:rFonts w:hint="eastAsia"/>
          <w:b w:val="0"/>
          <w:sz w:val="24"/>
          <w:szCs w:val="24"/>
        </w:rPr>
        <w:t>3.弱勢家庭有時家長需兼顧工作，或對</w:t>
      </w:r>
      <w:r w:rsidR="00910BD7">
        <w:rPr>
          <w:rFonts w:hint="eastAsia"/>
          <w:b w:val="0"/>
          <w:sz w:val="24"/>
          <w:szCs w:val="24"/>
        </w:rPr>
        <w:t>於讓兒少學習情緒重要性並不清楚，所以協助交通問題可以增加參與率。</w:t>
      </w:r>
      <w:r w:rsidR="00910BD7" w:rsidRPr="00D40478">
        <w:rPr>
          <w:b w:val="0"/>
          <w:sz w:val="24"/>
          <w:szCs w:val="24"/>
        </w:rPr>
        <w:t xml:space="preserve"> </w:t>
      </w:r>
    </w:p>
    <w:p w:rsidR="00FE3EAD" w:rsidRDefault="00FE3EAD" w:rsidP="00C53DD7">
      <w:pPr>
        <w:tabs>
          <w:tab w:val="left" w:pos="360"/>
        </w:tabs>
        <w:snapToGrid w:val="0"/>
        <w:spacing w:line="360" w:lineRule="auto"/>
        <w:ind w:firstLineChars="400" w:firstLine="960"/>
        <w:jc w:val="both"/>
        <w:rPr>
          <w:b w:val="0"/>
          <w:color w:val="000000"/>
          <w:sz w:val="24"/>
          <w:szCs w:val="24"/>
          <w:u w:val="single"/>
        </w:rPr>
      </w:pPr>
    </w:p>
    <w:p w:rsidR="00695516" w:rsidRDefault="00695516" w:rsidP="00EB2FBA"/>
    <w:p w:rsidR="00695516" w:rsidRDefault="00695516" w:rsidP="00EB2FBA"/>
    <w:p w:rsidR="00695516" w:rsidRDefault="00695516" w:rsidP="00EB2FBA"/>
    <w:p w:rsidR="00695516" w:rsidRDefault="00695516" w:rsidP="00EB2FBA"/>
    <w:p w:rsidR="00EB2FBA" w:rsidRPr="00EB2FBA" w:rsidRDefault="00EB2FBA" w:rsidP="00EB2FBA">
      <w:bookmarkStart w:id="0" w:name="_GoBack"/>
      <w:bookmarkEnd w:id="0"/>
    </w:p>
    <w:sectPr w:rsidR="00EB2FBA" w:rsidRPr="00EB2FBA" w:rsidSect="007F336F">
      <w:footerReference w:type="default" r:id="rId10"/>
      <w:pgSz w:w="11906" w:h="16838"/>
      <w:pgMar w:top="1418" w:right="1274" w:bottom="1440" w:left="1276" w:header="851" w:footer="992" w:gutter="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55" w:rsidRDefault="00546655" w:rsidP="00811552">
      <w:r>
        <w:separator/>
      </w:r>
    </w:p>
  </w:endnote>
  <w:endnote w:type="continuationSeparator" w:id="0">
    <w:p w:rsidR="00546655" w:rsidRDefault="00546655" w:rsidP="0081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853"/>
      <w:docPartObj>
        <w:docPartGallery w:val="Page Numbers (Bottom of Page)"/>
        <w:docPartUnique/>
      </w:docPartObj>
    </w:sdtPr>
    <w:sdtEndPr/>
    <w:sdtContent>
      <w:p w:rsidR="00AB72F1" w:rsidRDefault="00F27EA9">
        <w:pPr>
          <w:pStyle w:val="aa"/>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5715" t="0" r="1905" b="25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2F1" w:rsidRPr="007270B0" w:rsidRDefault="001B1E7C">
                              <w:pPr>
                                <w:jc w:val="center"/>
                              </w:pPr>
                              <w:r>
                                <w:fldChar w:fldCharType="begin"/>
                              </w:r>
                              <w:r w:rsidR="00AB72F1">
                                <w:instrText xml:space="preserve"> PAGE    \* MERGEFORMAT </w:instrText>
                              </w:r>
                              <w:r>
                                <w:fldChar w:fldCharType="separate"/>
                              </w:r>
                              <w:r w:rsidR="00F27EA9" w:rsidRPr="00F27EA9">
                                <w:rPr>
                                  <w:rFonts w:asciiTheme="majorHAnsi" w:hAnsiTheme="majorHAnsi"/>
                                  <w:noProof/>
                                  <w:lang w:val="zh-TW"/>
                                </w:rPr>
                                <w:t>9</w:t>
                              </w:r>
                              <w:r>
                                <w:rPr>
                                  <w:rFonts w:asciiTheme="majorHAnsi" w:hAnsiTheme="majorHAnsi"/>
                                  <w:noProof/>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7"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" adj="21600" fillcolor="#d2eaf1 [824]" stroked="f">
                  <v:textbox>
                    <w:txbxContent>
                      <w:p w:rsidR="00AB72F1" w:rsidRPr="007270B0" w:rsidRDefault="001B1E7C">
                        <w:pPr>
                          <w:jc w:val="center"/>
                        </w:pPr>
                        <w:r>
                          <w:fldChar w:fldCharType="begin"/>
                        </w:r>
                        <w:r w:rsidR="00AB72F1">
                          <w:instrText xml:space="preserve"> PAGE    \* MERGEFORMAT </w:instrText>
                        </w:r>
                        <w:r>
                          <w:fldChar w:fldCharType="separate"/>
                        </w:r>
                        <w:r w:rsidR="00F27EA9" w:rsidRPr="00F27EA9">
                          <w:rPr>
                            <w:rFonts w:asciiTheme="majorHAnsi" w:hAnsiTheme="majorHAnsi"/>
                            <w:noProof/>
                            <w:lang w:val="zh-TW"/>
                          </w:rPr>
                          <w:t>9</w:t>
                        </w:r>
                        <w:r>
                          <w:rPr>
                            <w:rFonts w:asciiTheme="majorHAnsi" w:hAnsiTheme="majorHAnsi"/>
                            <w:noProof/>
                            <w:lang w:val="zh-TW"/>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55" w:rsidRDefault="00546655" w:rsidP="00811552">
      <w:r>
        <w:separator/>
      </w:r>
    </w:p>
  </w:footnote>
  <w:footnote w:type="continuationSeparator" w:id="0">
    <w:p w:rsidR="00546655" w:rsidRDefault="00546655" w:rsidP="00811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
      </v:shape>
    </w:pict>
  </w:numPicBullet>
  <w:abstractNum w:abstractNumId="0">
    <w:nsid w:val="006C5B1D"/>
    <w:multiLevelType w:val="hybridMultilevel"/>
    <w:tmpl w:val="6C2EBD0E"/>
    <w:lvl w:ilvl="0" w:tplc="3A1EDC66">
      <w:start w:val="1"/>
      <w:numFmt w:val="bullet"/>
      <w:lvlText w:val="•"/>
      <w:lvlJc w:val="left"/>
      <w:pPr>
        <w:tabs>
          <w:tab w:val="num" w:pos="720"/>
        </w:tabs>
        <w:ind w:left="720" w:hanging="360"/>
      </w:pPr>
      <w:rPr>
        <w:rFonts w:ascii="新細明體" w:hAnsi="新細明體" w:hint="default"/>
      </w:rPr>
    </w:lvl>
    <w:lvl w:ilvl="1" w:tplc="D15444B8" w:tentative="1">
      <w:start w:val="1"/>
      <w:numFmt w:val="bullet"/>
      <w:lvlText w:val="•"/>
      <w:lvlJc w:val="left"/>
      <w:pPr>
        <w:tabs>
          <w:tab w:val="num" w:pos="1440"/>
        </w:tabs>
        <w:ind w:left="1440" w:hanging="360"/>
      </w:pPr>
      <w:rPr>
        <w:rFonts w:ascii="新細明體" w:hAnsi="新細明體" w:hint="default"/>
      </w:rPr>
    </w:lvl>
    <w:lvl w:ilvl="2" w:tplc="A6849EFC" w:tentative="1">
      <w:start w:val="1"/>
      <w:numFmt w:val="bullet"/>
      <w:lvlText w:val="•"/>
      <w:lvlJc w:val="left"/>
      <w:pPr>
        <w:tabs>
          <w:tab w:val="num" w:pos="2160"/>
        </w:tabs>
        <w:ind w:left="2160" w:hanging="360"/>
      </w:pPr>
      <w:rPr>
        <w:rFonts w:ascii="新細明體" w:hAnsi="新細明體" w:hint="default"/>
      </w:rPr>
    </w:lvl>
    <w:lvl w:ilvl="3" w:tplc="B420A0F6" w:tentative="1">
      <w:start w:val="1"/>
      <w:numFmt w:val="bullet"/>
      <w:lvlText w:val="•"/>
      <w:lvlJc w:val="left"/>
      <w:pPr>
        <w:tabs>
          <w:tab w:val="num" w:pos="2880"/>
        </w:tabs>
        <w:ind w:left="2880" w:hanging="360"/>
      </w:pPr>
      <w:rPr>
        <w:rFonts w:ascii="新細明體" w:hAnsi="新細明體" w:hint="default"/>
      </w:rPr>
    </w:lvl>
    <w:lvl w:ilvl="4" w:tplc="90E65EAA" w:tentative="1">
      <w:start w:val="1"/>
      <w:numFmt w:val="bullet"/>
      <w:lvlText w:val="•"/>
      <w:lvlJc w:val="left"/>
      <w:pPr>
        <w:tabs>
          <w:tab w:val="num" w:pos="3600"/>
        </w:tabs>
        <w:ind w:left="3600" w:hanging="360"/>
      </w:pPr>
      <w:rPr>
        <w:rFonts w:ascii="新細明體" w:hAnsi="新細明體" w:hint="default"/>
      </w:rPr>
    </w:lvl>
    <w:lvl w:ilvl="5" w:tplc="2C5C46F2" w:tentative="1">
      <w:start w:val="1"/>
      <w:numFmt w:val="bullet"/>
      <w:lvlText w:val="•"/>
      <w:lvlJc w:val="left"/>
      <w:pPr>
        <w:tabs>
          <w:tab w:val="num" w:pos="4320"/>
        </w:tabs>
        <w:ind w:left="4320" w:hanging="360"/>
      </w:pPr>
      <w:rPr>
        <w:rFonts w:ascii="新細明體" w:hAnsi="新細明體" w:hint="default"/>
      </w:rPr>
    </w:lvl>
    <w:lvl w:ilvl="6" w:tplc="00A61A3C" w:tentative="1">
      <w:start w:val="1"/>
      <w:numFmt w:val="bullet"/>
      <w:lvlText w:val="•"/>
      <w:lvlJc w:val="left"/>
      <w:pPr>
        <w:tabs>
          <w:tab w:val="num" w:pos="5040"/>
        </w:tabs>
        <w:ind w:left="5040" w:hanging="360"/>
      </w:pPr>
      <w:rPr>
        <w:rFonts w:ascii="新細明體" w:hAnsi="新細明體" w:hint="default"/>
      </w:rPr>
    </w:lvl>
    <w:lvl w:ilvl="7" w:tplc="E6386FA6" w:tentative="1">
      <w:start w:val="1"/>
      <w:numFmt w:val="bullet"/>
      <w:lvlText w:val="•"/>
      <w:lvlJc w:val="left"/>
      <w:pPr>
        <w:tabs>
          <w:tab w:val="num" w:pos="5760"/>
        </w:tabs>
        <w:ind w:left="5760" w:hanging="360"/>
      </w:pPr>
      <w:rPr>
        <w:rFonts w:ascii="新細明體" w:hAnsi="新細明體" w:hint="default"/>
      </w:rPr>
    </w:lvl>
    <w:lvl w:ilvl="8" w:tplc="BBB465EA" w:tentative="1">
      <w:start w:val="1"/>
      <w:numFmt w:val="bullet"/>
      <w:lvlText w:val="•"/>
      <w:lvlJc w:val="left"/>
      <w:pPr>
        <w:tabs>
          <w:tab w:val="num" w:pos="6480"/>
        </w:tabs>
        <w:ind w:left="6480" w:hanging="360"/>
      </w:pPr>
      <w:rPr>
        <w:rFonts w:ascii="新細明體" w:hAnsi="新細明體" w:hint="default"/>
      </w:rPr>
    </w:lvl>
  </w:abstractNum>
  <w:abstractNum w:abstractNumId="1">
    <w:nsid w:val="03451706"/>
    <w:multiLevelType w:val="hybridMultilevel"/>
    <w:tmpl w:val="223220A0"/>
    <w:lvl w:ilvl="0" w:tplc="D466F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22D2C"/>
    <w:multiLevelType w:val="hybridMultilevel"/>
    <w:tmpl w:val="2F9A7FA2"/>
    <w:lvl w:ilvl="0" w:tplc="2018B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233EA5"/>
    <w:multiLevelType w:val="hybridMultilevel"/>
    <w:tmpl w:val="02C6A93E"/>
    <w:lvl w:ilvl="0" w:tplc="52201296">
      <w:start w:val="1"/>
      <w:numFmt w:val="decimal"/>
      <w:lvlText w:val="%1."/>
      <w:lvlJc w:val="left"/>
      <w:pPr>
        <w:tabs>
          <w:tab w:val="num" w:pos="360"/>
        </w:tabs>
        <w:ind w:left="360" w:hanging="360"/>
      </w:pPr>
      <w:rPr>
        <w:rFont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D14ABF06">
      <w:start w:val="1"/>
      <w:numFmt w:val="upperRoman"/>
      <w:lvlText w:val="%4."/>
      <w:lvlJc w:val="left"/>
      <w:pPr>
        <w:tabs>
          <w:tab w:val="num" w:pos="1920"/>
        </w:tabs>
        <w:ind w:left="1920" w:hanging="480"/>
      </w:pPr>
      <w:rPr>
        <w:rFonts w:hint="eastAsia"/>
        <w:b w:val="0"/>
        <w:sz w:val="24"/>
        <w:szCs w:val="24"/>
      </w:rPr>
    </w:lvl>
    <w:lvl w:ilvl="4" w:tplc="791C9626">
      <w:start w:val="1"/>
      <w:numFmt w:val="upperRoman"/>
      <w:lvlText w:val="%5."/>
      <w:lvlJc w:val="left"/>
      <w:pPr>
        <w:tabs>
          <w:tab w:val="num" w:pos="2400"/>
        </w:tabs>
        <w:ind w:left="2400" w:hanging="480"/>
      </w:pPr>
      <w:rPr>
        <w:rFonts w:hint="eastAsia"/>
        <w:b w:val="0"/>
        <w:i w:val="0"/>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08C7328"/>
    <w:multiLevelType w:val="hybridMultilevel"/>
    <w:tmpl w:val="775C9B18"/>
    <w:lvl w:ilvl="0" w:tplc="B372B288">
      <w:start w:val="1"/>
      <w:numFmt w:val="decimal"/>
      <w:lvlText w:val="%1."/>
      <w:lvlJc w:val="left"/>
      <w:pPr>
        <w:tabs>
          <w:tab w:val="num" w:pos="360"/>
        </w:tabs>
        <w:ind w:left="360" w:hanging="360"/>
      </w:pPr>
      <w:rPr>
        <w:rFonts w:ascii="Arial" w:hAnsi="Arial" w:cs="Arial" w:hint="default"/>
        <w:color w:val="00000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E2670B"/>
    <w:multiLevelType w:val="hybridMultilevel"/>
    <w:tmpl w:val="9FCA72F2"/>
    <w:lvl w:ilvl="0" w:tplc="7758D576">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C403CC"/>
    <w:multiLevelType w:val="hybridMultilevel"/>
    <w:tmpl w:val="6366C05A"/>
    <w:lvl w:ilvl="0" w:tplc="7DACA27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47C05FA"/>
    <w:multiLevelType w:val="hybridMultilevel"/>
    <w:tmpl w:val="119E38CE"/>
    <w:lvl w:ilvl="0" w:tplc="8FE00410">
      <w:start w:val="1"/>
      <w:numFmt w:val="upperLetter"/>
      <w:lvlText w:val="(%1)"/>
      <w:lvlJc w:val="left"/>
      <w:pPr>
        <w:tabs>
          <w:tab w:val="num" w:pos="375"/>
        </w:tabs>
        <w:ind w:left="375" w:hanging="375"/>
      </w:pPr>
      <w:rPr>
        <w:rFonts w:ascii="標楷體" w:eastAsia="標楷體" w:hAnsi="標楷體" w:cs="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C912DD"/>
    <w:multiLevelType w:val="hybridMultilevel"/>
    <w:tmpl w:val="CC7AEBE0"/>
    <w:lvl w:ilvl="0" w:tplc="8FE00410">
      <w:start w:val="1"/>
      <w:numFmt w:val="upperLetter"/>
      <w:lvlText w:val="(%1)"/>
      <w:lvlJc w:val="left"/>
      <w:pPr>
        <w:tabs>
          <w:tab w:val="num" w:pos="375"/>
        </w:tabs>
        <w:ind w:left="375" w:hanging="375"/>
      </w:pPr>
      <w:rPr>
        <w:rFonts w:ascii="標楷體" w:eastAsia="標楷體" w:hAnsi="標楷體" w:cs="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C215DD0"/>
    <w:multiLevelType w:val="hybridMultilevel"/>
    <w:tmpl w:val="38EC0840"/>
    <w:lvl w:ilvl="0" w:tplc="436CF87C">
      <w:start w:val="1"/>
      <w:numFmt w:val="decimal"/>
      <w:lvlText w:val="%1."/>
      <w:lvlJc w:val="left"/>
      <w:pPr>
        <w:ind w:left="848" w:hanging="360"/>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10">
    <w:nsid w:val="1F250796"/>
    <w:multiLevelType w:val="hybridMultilevel"/>
    <w:tmpl w:val="6E3A48EA"/>
    <w:lvl w:ilvl="0" w:tplc="C0948AA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22C3035"/>
    <w:multiLevelType w:val="hybridMultilevel"/>
    <w:tmpl w:val="B63A4CBE"/>
    <w:lvl w:ilvl="0" w:tplc="C0948AA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3244BEB"/>
    <w:multiLevelType w:val="hybridMultilevel"/>
    <w:tmpl w:val="9B1030D4"/>
    <w:lvl w:ilvl="0" w:tplc="A86CAAD4">
      <w:start w:val="1"/>
      <w:numFmt w:val="bullet"/>
      <w:lvlText w:val="•"/>
      <w:lvlJc w:val="left"/>
      <w:pPr>
        <w:tabs>
          <w:tab w:val="num" w:pos="720"/>
        </w:tabs>
        <w:ind w:left="720" w:hanging="360"/>
      </w:pPr>
      <w:rPr>
        <w:rFonts w:ascii="新細明體" w:hAnsi="新細明體" w:hint="default"/>
      </w:rPr>
    </w:lvl>
    <w:lvl w:ilvl="1" w:tplc="2DD4A23A" w:tentative="1">
      <w:start w:val="1"/>
      <w:numFmt w:val="bullet"/>
      <w:lvlText w:val="•"/>
      <w:lvlJc w:val="left"/>
      <w:pPr>
        <w:tabs>
          <w:tab w:val="num" w:pos="1440"/>
        </w:tabs>
        <w:ind w:left="1440" w:hanging="360"/>
      </w:pPr>
      <w:rPr>
        <w:rFonts w:ascii="新細明體" w:hAnsi="新細明體" w:hint="default"/>
      </w:rPr>
    </w:lvl>
    <w:lvl w:ilvl="2" w:tplc="FE4098A6" w:tentative="1">
      <w:start w:val="1"/>
      <w:numFmt w:val="bullet"/>
      <w:lvlText w:val="•"/>
      <w:lvlJc w:val="left"/>
      <w:pPr>
        <w:tabs>
          <w:tab w:val="num" w:pos="2160"/>
        </w:tabs>
        <w:ind w:left="2160" w:hanging="360"/>
      </w:pPr>
      <w:rPr>
        <w:rFonts w:ascii="新細明體" w:hAnsi="新細明體" w:hint="default"/>
      </w:rPr>
    </w:lvl>
    <w:lvl w:ilvl="3" w:tplc="BA68AAB6" w:tentative="1">
      <w:start w:val="1"/>
      <w:numFmt w:val="bullet"/>
      <w:lvlText w:val="•"/>
      <w:lvlJc w:val="left"/>
      <w:pPr>
        <w:tabs>
          <w:tab w:val="num" w:pos="2880"/>
        </w:tabs>
        <w:ind w:left="2880" w:hanging="360"/>
      </w:pPr>
      <w:rPr>
        <w:rFonts w:ascii="新細明體" w:hAnsi="新細明體" w:hint="default"/>
      </w:rPr>
    </w:lvl>
    <w:lvl w:ilvl="4" w:tplc="890896DE" w:tentative="1">
      <w:start w:val="1"/>
      <w:numFmt w:val="bullet"/>
      <w:lvlText w:val="•"/>
      <w:lvlJc w:val="left"/>
      <w:pPr>
        <w:tabs>
          <w:tab w:val="num" w:pos="3600"/>
        </w:tabs>
        <w:ind w:left="3600" w:hanging="360"/>
      </w:pPr>
      <w:rPr>
        <w:rFonts w:ascii="新細明體" w:hAnsi="新細明體" w:hint="default"/>
      </w:rPr>
    </w:lvl>
    <w:lvl w:ilvl="5" w:tplc="4EE2B63A" w:tentative="1">
      <w:start w:val="1"/>
      <w:numFmt w:val="bullet"/>
      <w:lvlText w:val="•"/>
      <w:lvlJc w:val="left"/>
      <w:pPr>
        <w:tabs>
          <w:tab w:val="num" w:pos="4320"/>
        </w:tabs>
        <w:ind w:left="4320" w:hanging="360"/>
      </w:pPr>
      <w:rPr>
        <w:rFonts w:ascii="新細明體" w:hAnsi="新細明體" w:hint="default"/>
      </w:rPr>
    </w:lvl>
    <w:lvl w:ilvl="6" w:tplc="7C680960" w:tentative="1">
      <w:start w:val="1"/>
      <w:numFmt w:val="bullet"/>
      <w:lvlText w:val="•"/>
      <w:lvlJc w:val="left"/>
      <w:pPr>
        <w:tabs>
          <w:tab w:val="num" w:pos="5040"/>
        </w:tabs>
        <w:ind w:left="5040" w:hanging="360"/>
      </w:pPr>
      <w:rPr>
        <w:rFonts w:ascii="新細明體" w:hAnsi="新細明體" w:hint="default"/>
      </w:rPr>
    </w:lvl>
    <w:lvl w:ilvl="7" w:tplc="1FDE103C" w:tentative="1">
      <w:start w:val="1"/>
      <w:numFmt w:val="bullet"/>
      <w:lvlText w:val="•"/>
      <w:lvlJc w:val="left"/>
      <w:pPr>
        <w:tabs>
          <w:tab w:val="num" w:pos="5760"/>
        </w:tabs>
        <w:ind w:left="5760" w:hanging="360"/>
      </w:pPr>
      <w:rPr>
        <w:rFonts w:ascii="新細明體" w:hAnsi="新細明體" w:hint="default"/>
      </w:rPr>
    </w:lvl>
    <w:lvl w:ilvl="8" w:tplc="4DC27C7A" w:tentative="1">
      <w:start w:val="1"/>
      <w:numFmt w:val="bullet"/>
      <w:lvlText w:val="•"/>
      <w:lvlJc w:val="left"/>
      <w:pPr>
        <w:tabs>
          <w:tab w:val="num" w:pos="6480"/>
        </w:tabs>
        <w:ind w:left="6480" w:hanging="360"/>
      </w:pPr>
      <w:rPr>
        <w:rFonts w:ascii="新細明體" w:hAnsi="新細明體" w:hint="default"/>
      </w:rPr>
    </w:lvl>
  </w:abstractNum>
  <w:abstractNum w:abstractNumId="13">
    <w:nsid w:val="27371478"/>
    <w:multiLevelType w:val="hybridMultilevel"/>
    <w:tmpl w:val="852ECFDE"/>
    <w:lvl w:ilvl="0" w:tplc="29C84E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7714104"/>
    <w:multiLevelType w:val="hybridMultilevel"/>
    <w:tmpl w:val="0E80952A"/>
    <w:lvl w:ilvl="0" w:tplc="5910523A">
      <w:start w:val="1"/>
      <w:numFmt w:val="taiwaneseCountingThousand"/>
      <w:lvlText w:val="%1、"/>
      <w:lvlJc w:val="left"/>
      <w:pPr>
        <w:ind w:left="936" w:hanging="510"/>
      </w:pPr>
      <w:rPr>
        <w:rFonts w:hint="default"/>
      </w:rPr>
    </w:lvl>
    <w:lvl w:ilvl="1" w:tplc="FA80BC8A">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2A80220D"/>
    <w:multiLevelType w:val="hybridMultilevel"/>
    <w:tmpl w:val="19C4E468"/>
    <w:lvl w:ilvl="0" w:tplc="84149C86">
      <w:start w:val="1"/>
      <w:numFmt w:val="taiwaneseCountingThousand"/>
      <w:lvlText w:val="%1、"/>
      <w:lvlJc w:val="left"/>
      <w:pPr>
        <w:tabs>
          <w:tab w:val="num" w:pos="600"/>
        </w:tabs>
        <w:ind w:left="600" w:hanging="480"/>
      </w:pPr>
      <w:rPr>
        <w:rFonts w:hint="default"/>
      </w:rPr>
    </w:lvl>
    <w:lvl w:ilvl="1" w:tplc="D958825C">
      <w:start w:val="1"/>
      <w:numFmt w:val="decimalFullWidth"/>
      <w:lvlText w:val="%2．"/>
      <w:lvlJc w:val="left"/>
      <w:pPr>
        <w:tabs>
          <w:tab w:val="num" w:pos="1080"/>
        </w:tabs>
        <w:ind w:left="1080" w:hanging="480"/>
      </w:pPr>
      <w:rPr>
        <w:rFonts w:hint="default"/>
      </w:rPr>
    </w:lvl>
    <w:lvl w:ilvl="2" w:tplc="7758D576">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nsid w:val="2B19255E"/>
    <w:multiLevelType w:val="hybridMultilevel"/>
    <w:tmpl w:val="6C60FE98"/>
    <w:lvl w:ilvl="0" w:tplc="AD74EBD8">
      <w:start w:val="1"/>
      <w:numFmt w:val="bullet"/>
      <w:lvlText w:val="•"/>
      <w:lvlJc w:val="left"/>
      <w:pPr>
        <w:tabs>
          <w:tab w:val="num" w:pos="720"/>
        </w:tabs>
        <w:ind w:left="720" w:hanging="360"/>
      </w:pPr>
      <w:rPr>
        <w:rFonts w:ascii="新細明體" w:hAnsi="新細明體" w:hint="default"/>
      </w:rPr>
    </w:lvl>
    <w:lvl w:ilvl="1" w:tplc="6D0AB534" w:tentative="1">
      <w:start w:val="1"/>
      <w:numFmt w:val="bullet"/>
      <w:lvlText w:val="•"/>
      <w:lvlJc w:val="left"/>
      <w:pPr>
        <w:tabs>
          <w:tab w:val="num" w:pos="1440"/>
        </w:tabs>
        <w:ind w:left="1440" w:hanging="360"/>
      </w:pPr>
      <w:rPr>
        <w:rFonts w:ascii="新細明體" w:hAnsi="新細明體" w:hint="default"/>
      </w:rPr>
    </w:lvl>
    <w:lvl w:ilvl="2" w:tplc="4126C5F0" w:tentative="1">
      <w:start w:val="1"/>
      <w:numFmt w:val="bullet"/>
      <w:lvlText w:val="•"/>
      <w:lvlJc w:val="left"/>
      <w:pPr>
        <w:tabs>
          <w:tab w:val="num" w:pos="2160"/>
        </w:tabs>
        <w:ind w:left="2160" w:hanging="360"/>
      </w:pPr>
      <w:rPr>
        <w:rFonts w:ascii="新細明體" w:hAnsi="新細明體" w:hint="default"/>
      </w:rPr>
    </w:lvl>
    <w:lvl w:ilvl="3" w:tplc="42A29986" w:tentative="1">
      <w:start w:val="1"/>
      <w:numFmt w:val="bullet"/>
      <w:lvlText w:val="•"/>
      <w:lvlJc w:val="left"/>
      <w:pPr>
        <w:tabs>
          <w:tab w:val="num" w:pos="2880"/>
        </w:tabs>
        <w:ind w:left="2880" w:hanging="360"/>
      </w:pPr>
      <w:rPr>
        <w:rFonts w:ascii="新細明體" w:hAnsi="新細明體" w:hint="default"/>
      </w:rPr>
    </w:lvl>
    <w:lvl w:ilvl="4" w:tplc="34202D8C" w:tentative="1">
      <w:start w:val="1"/>
      <w:numFmt w:val="bullet"/>
      <w:lvlText w:val="•"/>
      <w:lvlJc w:val="left"/>
      <w:pPr>
        <w:tabs>
          <w:tab w:val="num" w:pos="3600"/>
        </w:tabs>
        <w:ind w:left="3600" w:hanging="360"/>
      </w:pPr>
      <w:rPr>
        <w:rFonts w:ascii="新細明體" w:hAnsi="新細明體" w:hint="default"/>
      </w:rPr>
    </w:lvl>
    <w:lvl w:ilvl="5" w:tplc="B25E4CDA" w:tentative="1">
      <w:start w:val="1"/>
      <w:numFmt w:val="bullet"/>
      <w:lvlText w:val="•"/>
      <w:lvlJc w:val="left"/>
      <w:pPr>
        <w:tabs>
          <w:tab w:val="num" w:pos="4320"/>
        </w:tabs>
        <w:ind w:left="4320" w:hanging="360"/>
      </w:pPr>
      <w:rPr>
        <w:rFonts w:ascii="新細明體" w:hAnsi="新細明體" w:hint="default"/>
      </w:rPr>
    </w:lvl>
    <w:lvl w:ilvl="6" w:tplc="C58C3B20" w:tentative="1">
      <w:start w:val="1"/>
      <w:numFmt w:val="bullet"/>
      <w:lvlText w:val="•"/>
      <w:lvlJc w:val="left"/>
      <w:pPr>
        <w:tabs>
          <w:tab w:val="num" w:pos="5040"/>
        </w:tabs>
        <w:ind w:left="5040" w:hanging="360"/>
      </w:pPr>
      <w:rPr>
        <w:rFonts w:ascii="新細明體" w:hAnsi="新細明體" w:hint="default"/>
      </w:rPr>
    </w:lvl>
    <w:lvl w:ilvl="7" w:tplc="AAD64A9C" w:tentative="1">
      <w:start w:val="1"/>
      <w:numFmt w:val="bullet"/>
      <w:lvlText w:val="•"/>
      <w:lvlJc w:val="left"/>
      <w:pPr>
        <w:tabs>
          <w:tab w:val="num" w:pos="5760"/>
        </w:tabs>
        <w:ind w:left="5760" w:hanging="360"/>
      </w:pPr>
      <w:rPr>
        <w:rFonts w:ascii="新細明體" w:hAnsi="新細明體" w:hint="default"/>
      </w:rPr>
    </w:lvl>
    <w:lvl w:ilvl="8" w:tplc="B844ACC2" w:tentative="1">
      <w:start w:val="1"/>
      <w:numFmt w:val="bullet"/>
      <w:lvlText w:val="•"/>
      <w:lvlJc w:val="left"/>
      <w:pPr>
        <w:tabs>
          <w:tab w:val="num" w:pos="6480"/>
        </w:tabs>
        <w:ind w:left="6480" w:hanging="360"/>
      </w:pPr>
      <w:rPr>
        <w:rFonts w:ascii="新細明體" w:hAnsi="新細明體" w:hint="default"/>
      </w:rPr>
    </w:lvl>
  </w:abstractNum>
  <w:abstractNum w:abstractNumId="17">
    <w:nsid w:val="2F1B57FC"/>
    <w:multiLevelType w:val="hybridMultilevel"/>
    <w:tmpl w:val="200A9B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384E5B"/>
    <w:multiLevelType w:val="hybridMultilevel"/>
    <w:tmpl w:val="2E7E1B04"/>
    <w:lvl w:ilvl="0" w:tplc="B9F2E8B0">
      <w:start w:val="1"/>
      <w:numFmt w:val="taiwaneseCountingThousand"/>
      <w:lvlText w:val="(%1)"/>
      <w:lvlJc w:val="left"/>
      <w:pPr>
        <w:ind w:left="600" w:hanging="6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2A052E1"/>
    <w:multiLevelType w:val="hybridMultilevel"/>
    <w:tmpl w:val="7A709C3A"/>
    <w:lvl w:ilvl="0" w:tplc="7758D576">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6D9733C"/>
    <w:multiLevelType w:val="hybridMultilevel"/>
    <w:tmpl w:val="186C41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8541AB6"/>
    <w:multiLevelType w:val="hybridMultilevel"/>
    <w:tmpl w:val="E28CC6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9913140"/>
    <w:multiLevelType w:val="hybridMultilevel"/>
    <w:tmpl w:val="2FF638A0"/>
    <w:lvl w:ilvl="0" w:tplc="ADE4777C">
      <w:start w:val="1"/>
      <w:numFmt w:val="bullet"/>
      <w:lvlText w:val="•"/>
      <w:lvlJc w:val="left"/>
      <w:pPr>
        <w:tabs>
          <w:tab w:val="num" w:pos="720"/>
        </w:tabs>
        <w:ind w:left="720" w:hanging="360"/>
      </w:pPr>
      <w:rPr>
        <w:rFonts w:ascii="新細明體" w:hAnsi="新細明體" w:hint="default"/>
      </w:rPr>
    </w:lvl>
    <w:lvl w:ilvl="1" w:tplc="58FAD570" w:tentative="1">
      <w:start w:val="1"/>
      <w:numFmt w:val="bullet"/>
      <w:lvlText w:val="•"/>
      <w:lvlJc w:val="left"/>
      <w:pPr>
        <w:tabs>
          <w:tab w:val="num" w:pos="1440"/>
        </w:tabs>
        <w:ind w:left="1440" w:hanging="360"/>
      </w:pPr>
      <w:rPr>
        <w:rFonts w:ascii="新細明體" w:hAnsi="新細明體" w:hint="default"/>
      </w:rPr>
    </w:lvl>
    <w:lvl w:ilvl="2" w:tplc="B78E4226" w:tentative="1">
      <w:start w:val="1"/>
      <w:numFmt w:val="bullet"/>
      <w:lvlText w:val="•"/>
      <w:lvlJc w:val="left"/>
      <w:pPr>
        <w:tabs>
          <w:tab w:val="num" w:pos="2160"/>
        </w:tabs>
        <w:ind w:left="2160" w:hanging="360"/>
      </w:pPr>
      <w:rPr>
        <w:rFonts w:ascii="新細明體" w:hAnsi="新細明體" w:hint="default"/>
      </w:rPr>
    </w:lvl>
    <w:lvl w:ilvl="3" w:tplc="0890E8D2" w:tentative="1">
      <w:start w:val="1"/>
      <w:numFmt w:val="bullet"/>
      <w:lvlText w:val="•"/>
      <w:lvlJc w:val="left"/>
      <w:pPr>
        <w:tabs>
          <w:tab w:val="num" w:pos="2880"/>
        </w:tabs>
        <w:ind w:left="2880" w:hanging="360"/>
      </w:pPr>
      <w:rPr>
        <w:rFonts w:ascii="新細明體" w:hAnsi="新細明體" w:hint="default"/>
      </w:rPr>
    </w:lvl>
    <w:lvl w:ilvl="4" w:tplc="59489326" w:tentative="1">
      <w:start w:val="1"/>
      <w:numFmt w:val="bullet"/>
      <w:lvlText w:val="•"/>
      <w:lvlJc w:val="left"/>
      <w:pPr>
        <w:tabs>
          <w:tab w:val="num" w:pos="3600"/>
        </w:tabs>
        <w:ind w:left="3600" w:hanging="360"/>
      </w:pPr>
      <w:rPr>
        <w:rFonts w:ascii="新細明體" w:hAnsi="新細明體" w:hint="default"/>
      </w:rPr>
    </w:lvl>
    <w:lvl w:ilvl="5" w:tplc="BDE69294" w:tentative="1">
      <w:start w:val="1"/>
      <w:numFmt w:val="bullet"/>
      <w:lvlText w:val="•"/>
      <w:lvlJc w:val="left"/>
      <w:pPr>
        <w:tabs>
          <w:tab w:val="num" w:pos="4320"/>
        </w:tabs>
        <w:ind w:left="4320" w:hanging="360"/>
      </w:pPr>
      <w:rPr>
        <w:rFonts w:ascii="新細明體" w:hAnsi="新細明體" w:hint="default"/>
      </w:rPr>
    </w:lvl>
    <w:lvl w:ilvl="6" w:tplc="A19A0592" w:tentative="1">
      <w:start w:val="1"/>
      <w:numFmt w:val="bullet"/>
      <w:lvlText w:val="•"/>
      <w:lvlJc w:val="left"/>
      <w:pPr>
        <w:tabs>
          <w:tab w:val="num" w:pos="5040"/>
        </w:tabs>
        <w:ind w:left="5040" w:hanging="360"/>
      </w:pPr>
      <w:rPr>
        <w:rFonts w:ascii="新細明體" w:hAnsi="新細明體" w:hint="default"/>
      </w:rPr>
    </w:lvl>
    <w:lvl w:ilvl="7" w:tplc="EB3AD824" w:tentative="1">
      <w:start w:val="1"/>
      <w:numFmt w:val="bullet"/>
      <w:lvlText w:val="•"/>
      <w:lvlJc w:val="left"/>
      <w:pPr>
        <w:tabs>
          <w:tab w:val="num" w:pos="5760"/>
        </w:tabs>
        <w:ind w:left="5760" w:hanging="360"/>
      </w:pPr>
      <w:rPr>
        <w:rFonts w:ascii="新細明體" w:hAnsi="新細明體" w:hint="default"/>
      </w:rPr>
    </w:lvl>
    <w:lvl w:ilvl="8" w:tplc="948438B6" w:tentative="1">
      <w:start w:val="1"/>
      <w:numFmt w:val="bullet"/>
      <w:lvlText w:val="•"/>
      <w:lvlJc w:val="left"/>
      <w:pPr>
        <w:tabs>
          <w:tab w:val="num" w:pos="6480"/>
        </w:tabs>
        <w:ind w:left="6480" w:hanging="360"/>
      </w:pPr>
      <w:rPr>
        <w:rFonts w:ascii="新細明體" w:hAnsi="新細明體" w:hint="default"/>
      </w:rPr>
    </w:lvl>
  </w:abstractNum>
  <w:abstractNum w:abstractNumId="23">
    <w:nsid w:val="433057CB"/>
    <w:multiLevelType w:val="hybridMultilevel"/>
    <w:tmpl w:val="976A6898"/>
    <w:lvl w:ilvl="0" w:tplc="0409000B">
      <w:start w:val="1"/>
      <w:numFmt w:val="bullet"/>
      <w:lvlText w:val=""/>
      <w:lvlJc w:val="left"/>
      <w:pPr>
        <w:tabs>
          <w:tab w:val="num" w:pos="720"/>
        </w:tabs>
        <w:ind w:left="720" w:hanging="360"/>
      </w:pPr>
      <w:rPr>
        <w:rFonts w:ascii="Wingdings" w:hAnsi="Wingdings" w:hint="default"/>
      </w:rPr>
    </w:lvl>
    <w:lvl w:ilvl="1" w:tplc="129C56B6">
      <w:start w:val="2"/>
      <w:numFmt w:val="bullet"/>
      <w:lvlText w:val="‧"/>
      <w:lvlJc w:val="left"/>
      <w:pPr>
        <w:tabs>
          <w:tab w:val="num" w:pos="1440"/>
        </w:tabs>
        <w:ind w:left="1440" w:hanging="360"/>
      </w:pPr>
      <w:rPr>
        <w:rFonts w:ascii="標楷體" w:eastAsia="標楷體" w:hAnsi="標楷體" w:cs="Times New Roman" w:hint="eastAsia"/>
      </w:rPr>
    </w:lvl>
    <w:lvl w:ilvl="2" w:tplc="1F4C1DEC" w:tentative="1">
      <w:start w:val="1"/>
      <w:numFmt w:val="bullet"/>
      <w:lvlText w:val="•"/>
      <w:lvlJc w:val="left"/>
      <w:pPr>
        <w:tabs>
          <w:tab w:val="num" w:pos="2160"/>
        </w:tabs>
        <w:ind w:left="2160" w:hanging="360"/>
      </w:pPr>
      <w:rPr>
        <w:rFonts w:ascii="Comic Sans MS" w:hAnsi="Comic Sans MS" w:hint="default"/>
      </w:rPr>
    </w:lvl>
    <w:lvl w:ilvl="3" w:tplc="3AAA0982" w:tentative="1">
      <w:start w:val="1"/>
      <w:numFmt w:val="bullet"/>
      <w:lvlText w:val="•"/>
      <w:lvlJc w:val="left"/>
      <w:pPr>
        <w:tabs>
          <w:tab w:val="num" w:pos="2880"/>
        </w:tabs>
        <w:ind w:left="2880" w:hanging="360"/>
      </w:pPr>
      <w:rPr>
        <w:rFonts w:ascii="Comic Sans MS" w:hAnsi="Comic Sans MS" w:hint="default"/>
      </w:rPr>
    </w:lvl>
    <w:lvl w:ilvl="4" w:tplc="01E89A74" w:tentative="1">
      <w:start w:val="1"/>
      <w:numFmt w:val="bullet"/>
      <w:lvlText w:val="•"/>
      <w:lvlJc w:val="left"/>
      <w:pPr>
        <w:tabs>
          <w:tab w:val="num" w:pos="3600"/>
        </w:tabs>
        <w:ind w:left="3600" w:hanging="360"/>
      </w:pPr>
      <w:rPr>
        <w:rFonts w:ascii="Comic Sans MS" w:hAnsi="Comic Sans MS" w:hint="default"/>
      </w:rPr>
    </w:lvl>
    <w:lvl w:ilvl="5" w:tplc="D180D52A" w:tentative="1">
      <w:start w:val="1"/>
      <w:numFmt w:val="bullet"/>
      <w:lvlText w:val="•"/>
      <w:lvlJc w:val="left"/>
      <w:pPr>
        <w:tabs>
          <w:tab w:val="num" w:pos="4320"/>
        </w:tabs>
        <w:ind w:left="4320" w:hanging="360"/>
      </w:pPr>
      <w:rPr>
        <w:rFonts w:ascii="Comic Sans MS" w:hAnsi="Comic Sans MS" w:hint="default"/>
      </w:rPr>
    </w:lvl>
    <w:lvl w:ilvl="6" w:tplc="4D5C1AA4" w:tentative="1">
      <w:start w:val="1"/>
      <w:numFmt w:val="bullet"/>
      <w:lvlText w:val="•"/>
      <w:lvlJc w:val="left"/>
      <w:pPr>
        <w:tabs>
          <w:tab w:val="num" w:pos="5040"/>
        </w:tabs>
        <w:ind w:left="5040" w:hanging="360"/>
      </w:pPr>
      <w:rPr>
        <w:rFonts w:ascii="Comic Sans MS" w:hAnsi="Comic Sans MS" w:hint="default"/>
      </w:rPr>
    </w:lvl>
    <w:lvl w:ilvl="7" w:tplc="4DFACE8C" w:tentative="1">
      <w:start w:val="1"/>
      <w:numFmt w:val="bullet"/>
      <w:lvlText w:val="•"/>
      <w:lvlJc w:val="left"/>
      <w:pPr>
        <w:tabs>
          <w:tab w:val="num" w:pos="5760"/>
        </w:tabs>
        <w:ind w:left="5760" w:hanging="360"/>
      </w:pPr>
      <w:rPr>
        <w:rFonts w:ascii="Comic Sans MS" w:hAnsi="Comic Sans MS" w:hint="default"/>
      </w:rPr>
    </w:lvl>
    <w:lvl w:ilvl="8" w:tplc="9080F548" w:tentative="1">
      <w:start w:val="1"/>
      <w:numFmt w:val="bullet"/>
      <w:lvlText w:val="•"/>
      <w:lvlJc w:val="left"/>
      <w:pPr>
        <w:tabs>
          <w:tab w:val="num" w:pos="6480"/>
        </w:tabs>
        <w:ind w:left="6480" w:hanging="360"/>
      </w:pPr>
      <w:rPr>
        <w:rFonts w:ascii="Comic Sans MS" w:hAnsi="Comic Sans MS" w:hint="default"/>
      </w:rPr>
    </w:lvl>
  </w:abstractNum>
  <w:abstractNum w:abstractNumId="24">
    <w:nsid w:val="44D154DB"/>
    <w:multiLevelType w:val="hybridMultilevel"/>
    <w:tmpl w:val="542EDEB4"/>
    <w:lvl w:ilvl="0" w:tplc="8FE00410">
      <w:start w:val="1"/>
      <w:numFmt w:val="upperLetter"/>
      <w:lvlText w:val="(%1)"/>
      <w:lvlJc w:val="left"/>
      <w:pPr>
        <w:tabs>
          <w:tab w:val="num" w:pos="375"/>
        </w:tabs>
        <w:ind w:left="375" w:hanging="375"/>
      </w:pPr>
      <w:rPr>
        <w:rFonts w:ascii="標楷體" w:eastAsia="標楷體" w:hAnsi="標楷體" w:cs="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6AC0617"/>
    <w:multiLevelType w:val="hybridMultilevel"/>
    <w:tmpl w:val="A1CA6388"/>
    <w:lvl w:ilvl="0" w:tplc="E526A4FA">
      <w:start w:val="1"/>
      <w:numFmt w:val="bullet"/>
      <w:lvlText w:val="•"/>
      <w:lvlJc w:val="left"/>
      <w:pPr>
        <w:tabs>
          <w:tab w:val="num" w:pos="720"/>
        </w:tabs>
        <w:ind w:left="720" w:hanging="360"/>
      </w:pPr>
      <w:rPr>
        <w:rFonts w:ascii="新細明體" w:hAnsi="新細明體" w:hint="default"/>
      </w:rPr>
    </w:lvl>
    <w:lvl w:ilvl="1" w:tplc="B7BC2F82" w:tentative="1">
      <w:start w:val="1"/>
      <w:numFmt w:val="bullet"/>
      <w:lvlText w:val="•"/>
      <w:lvlJc w:val="left"/>
      <w:pPr>
        <w:tabs>
          <w:tab w:val="num" w:pos="1440"/>
        </w:tabs>
        <w:ind w:left="1440" w:hanging="360"/>
      </w:pPr>
      <w:rPr>
        <w:rFonts w:ascii="新細明體" w:hAnsi="新細明體" w:hint="default"/>
      </w:rPr>
    </w:lvl>
    <w:lvl w:ilvl="2" w:tplc="03ECD896" w:tentative="1">
      <w:start w:val="1"/>
      <w:numFmt w:val="bullet"/>
      <w:lvlText w:val="•"/>
      <w:lvlJc w:val="left"/>
      <w:pPr>
        <w:tabs>
          <w:tab w:val="num" w:pos="2160"/>
        </w:tabs>
        <w:ind w:left="2160" w:hanging="360"/>
      </w:pPr>
      <w:rPr>
        <w:rFonts w:ascii="新細明體" w:hAnsi="新細明體" w:hint="default"/>
      </w:rPr>
    </w:lvl>
    <w:lvl w:ilvl="3" w:tplc="AD70504C" w:tentative="1">
      <w:start w:val="1"/>
      <w:numFmt w:val="bullet"/>
      <w:lvlText w:val="•"/>
      <w:lvlJc w:val="left"/>
      <w:pPr>
        <w:tabs>
          <w:tab w:val="num" w:pos="2880"/>
        </w:tabs>
        <w:ind w:left="2880" w:hanging="360"/>
      </w:pPr>
      <w:rPr>
        <w:rFonts w:ascii="新細明體" w:hAnsi="新細明體" w:hint="default"/>
      </w:rPr>
    </w:lvl>
    <w:lvl w:ilvl="4" w:tplc="DCE86B5C" w:tentative="1">
      <w:start w:val="1"/>
      <w:numFmt w:val="bullet"/>
      <w:lvlText w:val="•"/>
      <w:lvlJc w:val="left"/>
      <w:pPr>
        <w:tabs>
          <w:tab w:val="num" w:pos="3600"/>
        </w:tabs>
        <w:ind w:left="3600" w:hanging="360"/>
      </w:pPr>
      <w:rPr>
        <w:rFonts w:ascii="新細明體" w:hAnsi="新細明體" w:hint="default"/>
      </w:rPr>
    </w:lvl>
    <w:lvl w:ilvl="5" w:tplc="08A64B10" w:tentative="1">
      <w:start w:val="1"/>
      <w:numFmt w:val="bullet"/>
      <w:lvlText w:val="•"/>
      <w:lvlJc w:val="left"/>
      <w:pPr>
        <w:tabs>
          <w:tab w:val="num" w:pos="4320"/>
        </w:tabs>
        <w:ind w:left="4320" w:hanging="360"/>
      </w:pPr>
      <w:rPr>
        <w:rFonts w:ascii="新細明體" w:hAnsi="新細明體" w:hint="default"/>
      </w:rPr>
    </w:lvl>
    <w:lvl w:ilvl="6" w:tplc="F39654F0" w:tentative="1">
      <w:start w:val="1"/>
      <w:numFmt w:val="bullet"/>
      <w:lvlText w:val="•"/>
      <w:lvlJc w:val="left"/>
      <w:pPr>
        <w:tabs>
          <w:tab w:val="num" w:pos="5040"/>
        </w:tabs>
        <w:ind w:left="5040" w:hanging="360"/>
      </w:pPr>
      <w:rPr>
        <w:rFonts w:ascii="新細明體" w:hAnsi="新細明體" w:hint="default"/>
      </w:rPr>
    </w:lvl>
    <w:lvl w:ilvl="7" w:tplc="DCFEBD6E" w:tentative="1">
      <w:start w:val="1"/>
      <w:numFmt w:val="bullet"/>
      <w:lvlText w:val="•"/>
      <w:lvlJc w:val="left"/>
      <w:pPr>
        <w:tabs>
          <w:tab w:val="num" w:pos="5760"/>
        </w:tabs>
        <w:ind w:left="5760" w:hanging="360"/>
      </w:pPr>
      <w:rPr>
        <w:rFonts w:ascii="新細明體" w:hAnsi="新細明體" w:hint="default"/>
      </w:rPr>
    </w:lvl>
    <w:lvl w:ilvl="8" w:tplc="95E4EF32" w:tentative="1">
      <w:start w:val="1"/>
      <w:numFmt w:val="bullet"/>
      <w:lvlText w:val="•"/>
      <w:lvlJc w:val="left"/>
      <w:pPr>
        <w:tabs>
          <w:tab w:val="num" w:pos="6480"/>
        </w:tabs>
        <w:ind w:left="6480" w:hanging="360"/>
      </w:pPr>
      <w:rPr>
        <w:rFonts w:ascii="新細明體" w:hAnsi="新細明體" w:hint="default"/>
      </w:rPr>
    </w:lvl>
  </w:abstractNum>
  <w:abstractNum w:abstractNumId="26">
    <w:nsid w:val="47A141E1"/>
    <w:multiLevelType w:val="hybridMultilevel"/>
    <w:tmpl w:val="5BA2EA5A"/>
    <w:lvl w:ilvl="0" w:tplc="DF1A99C4">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73380B"/>
    <w:multiLevelType w:val="hybridMultilevel"/>
    <w:tmpl w:val="646CF8CA"/>
    <w:lvl w:ilvl="0" w:tplc="8FE00410">
      <w:start w:val="1"/>
      <w:numFmt w:val="upperLetter"/>
      <w:lvlText w:val="(%1)"/>
      <w:lvlJc w:val="left"/>
      <w:pPr>
        <w:tabs>
          <w:tab w:val="num" w:pos="375"/>
        </w:tabs>
        <w:ind w:left="375" w:hanging="375"/>
      </w:pPr>
      <w:rPr>
        <w:rFonts w:ascii="標楷體" w:eastAsia="標楷體" w:hAnsi="標楷體" w:cs="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99C3B04"/>
    <w:multiLevelType w:val="hybridMultilevel"/>
    <w:tmpl w:val="851C0136"/>
    <w:lvl w:ilvl="0" w:tplc="C0948AA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9EC1FC5"/>
    <w:multiLevelType w:val="hybridMultilevel"/>
    <w:tmpl w:val="F0F6C144"/>
    <w:lvl w:ilvl="0" w:tplc="7758D57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0">
    <w:nsid w:val="4C1B6519"/>
    <w:multiLevelType w:val="hybridMultilevel"/>
    <w:tmpl w:val="7CAC789A"/>
    <w:lvl w:ilvl="0" w:tplc="24E4C494">
      <w:start w:val="1"/>
      <w:numFmt w:val="bullet"/>
      <w:lvlText w:val="•"/>
      <w:lvlJc w:val="left"/>
      <w:pPr>
        <w:tabs>
          <w:tab w:val="num" w:pos="720"/>
        </w:tabs>
        <w:ind w:left="720" w:hanging="360"/>
      </w:pPr>
      <w:rPr>
        <w:rFonts w:ascii="新細明體" w:hAnsi="新細明體" w:hint="default"/>
      </w:rPr>
    </w:lvl>
    <w:lvl w:ilvl="1" w:tplc="EABA75C4" w:tentative="1">
      <w:start w:val="1"/>
      <w:numFmt w:val="bullet"/>
      <w:lvlText w:val="•"/>
      <w:lvlJc w:val="left"/>
      <w:pPr>
        <w:tabs>
          <w:tab w:val="num" w:pos="1440"/>
        </w:tabs>
        <w:ind w:left="1440" w:hanging="360"/>
      </w:pPr>
      <w:rPr>
        <w:rFonts w:ascii="新細明體" w:hAnsi="新細明體" w:hint="default"/>
      </w:rPr>
    </w:lvl>
    <w:lvl w:ilvl="2" w:tplc="737E48AE" w:tentative="1">
      <w:start w:val="1"/>
      <w:numFmt w:val="bullet"/>
      <w:lvlText w:val="•"/>
      <w:lvlJc w:val="left"/>
      <w:pPr>
        <w:tabs>
          <w:tab w:val="num" w:pos="2160"/>
        </w:tabs>
        <w:ind w:left="2160" w:hanging="360"/>
      </w:pPr>
      <w:rPr>
        <w:rFonts w:ascii="新細明體" w:hAnsi="新細明體" w:hint="default"/>
      </w:rPr>
    </w:lvl>
    <w:lvl w:ilvl="3" w:tplc="AF7EF28E" w:tentative="1">
      <w:start w:val="1"/>
      <w:numFmt w:val="bullet"/>
      <w:lvlText w:val="•"/>
      <w:lvlJc w:val="left"/>
      <w:pPr>
        <w:tabs>
          <w:tab w:val="num" w:pos="2880"/>
        </w:tabs>
        <w:ind w:left="2880" w:hanging="360"/>
      </w:pPr>
      <w:rPr>
        <w:rFonts w:ascii="新細明體" w:hAnsi="新細明體" w:hint="default"/>
      </w:rPr>
    </w:lvl>
    <w:lvl w:ilvl="4" w:tplc="F20C4240" w:tentative="1">
      <w:start w:val="1"/>
      <w:numFmt w:val="bullet"/>
      <w:lvlText w:val="•"/>
      <w:lvlJc w:val="left"/>
      <w:pPr>
        <w:tabs>
          <w:tab w:val="num" w:pos="3600"/>
        </w:tabs>
        <w:ind w:left="3600" w:hanging="360"/>
      </w:pPr>
      <w:rPr>
        <w:rFonts w:ascii="新細明體" w:hAnsi="新細明體" w:hint="default"/>
      </w:rPr>
    </w:lvl>
    <w:lvl w:ilvl="5" w:tplc="186094EE" w:tentative="1">
      <w:start w:val="1"/>
      <w:numFmt w:val="bullet"/>
      <w:lvlText w:val="•"/>
      <w:lvlJc w:val="left"/>
      <w:pPr>
        <w:tabs>
          <w:tab w:val="num" w:pos="4320"/>
        </w:tabs>
        <w:ind w:left="4320" w:hanging="360"/>
      </w:pPr>
      <w:rPr>
        <w:rFonts w:ascii="新細明體" w:hAnsi="新細明體" w:hint="default"/>
      </w:rPr>
    </w:lvl>
    <w:lvl w:ilvl="6" w:tplc="1A743A76" w:tentative="1">
      <w:start w:val="1"/>
      <w:numFmt w:val="bullet"/>
      <w:lvlText w:val="•"/>
      <w:lvlJc w:val="left"/>
      <w:pPr>
        <w:tabs>
          <w:tab w:val="num" w:pos="5040"/>
        </w:tabs>
        <w:ind w:left="5040" w:hanging="360"/>
      </w:pPr>
      <w:rPr>
        <w:rFonts w:ascii="新細明體" w:hAnsi="新細明體" w:hint="default"/>
      </w:rPr>
    </w:lvl>
    <w:lvl w:ilvl="7" w:tplc="312E14B6" w:tentative="1">
      <w:start w:val="1"/>
      <w:numFmt w:val="bullet"/>
      <w:lvlText w:val="•"/>
      <w:lvlJc w:val="left"/>
      <w:pPr>
        <w:tabs>
          <w:tab w:val="num" w:pos="5760"/>
        </w:tabs>
        <w:ind w:left="5760" w:hanging="360"/>
      </w:pPr>
      <w:rPr>
        <w:rFonts w:ascii="新細明體" w:hAnsi="新細明體" w:hint="default"/>
      </w:rPr>
    </w:lvl>
    <w:lvl w:ilvl="8" w:tplc="E3A25F0C" w:tentative="1">
      <w:start w:val="1"/>
      <w:numFmt w:val="bullet"/>
      <w:lvlText w:val="•"/>
      <w:lvlJc w:val="left"/>
      <w:pPr>
        <w:tabs>
          <w:tab w:val="num" w:pos="6480"/>
        </w:tabs>
        <w:ind w:left="6480" w:hanging="360"/>
      </w:pPr>
      <w:rPr>
        <w:rFonts w:ascii="新細明體" w:hAnsi="新細明體" w:hint="default"/>
      </w:rPr>
    </w:lvl>
  </w:abstractNum>
  <w:abstractNum w:abstractNumId="31">
    <w:nsid w:val="500767FB"/>
    <w:multiLevelType w:val="hybridMultilevel"/>
    <w:tmpl w:val="38EC0840"/>
    <w:lvl w:ilvl="0" w:tplc="436CF87C">
      <w:start w:val="1"/>
      <w:numFmt w:val="decimal"/>
      <w:lvlText w:val="%1."/>
      <w:lvlJc w:val="left"/>
      <w:pPr>
        <w:ind w:left="848" w:hanging="360"/>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32">
    <w:nsid w:val="53930285"/>
    <w:multiLevelType w:val="hybridMultilevel"/>
    <w:tmpl w:val="DEBA02E2"/>
    <w:lvl w:ilvl="0" w:tplc="CC86B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3DC5724"/>
    <w:multiLevelType w:val="hybridMultilevel"/>
    <w:tmpl w:val="86F6ED22"/>
    <w:lvl w:ilvl="0" w:tplc="E6BC6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3FD61EB"/>
    <w:multiLevelType w:val="hybridMultilevel"/>
    <w:tmpl w:val="358CB0EA"/>
    <w:lvl w:ilvl="0" w:tplc="60262BBC">
      <w:start w:val="1"/>
      <w:numFmt w:val="decimal"/>
      <w:lvlText w:val="%1."/>
      <w:lvlJc w:val="left"/>
      <w:pPr>
        <w:tabs>
          <w:tab w:val="num" w:pos="300"/>
        </w:tabs>
        <w:ind w:left="300" w:hanging="360"/>
      </w:pPr>
      <w:rPr>
        <w:rFonts w:hint="default"/>
        <w:lang w:eastAsia="zh-TW"/>
      </w:rPr>
    </w:lvl>
    <w:lvl w:ilvl="1" w:tplc="0144E390">
      <w:start w:val="4"/>
      <w:numFmt w:val="bullet"/>
      <w:lvlText w:val="★"/>
      <w:lvlJc w:val="left"/>
      <w:pPr>
        <w:tabs>
          <w:tab w:val="num" w:pos="780"/>
        </w:tabs>
        <w:ind w:left="780" w:hanging="360"/>
      </w:pPr>
      <w:rPr>
        <w:rFonts w:ascii="標楷體" w:eastAsia="標楷體" w:hAnsi="標楷體" w:cs="Times New Roman" w:hint="eastAsia"/>
      </w:rPr>
    </w:lvl>
    <w:lvl w:ilvl="2" w:tplc="0409001B">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35">
    <w:nsid w:val="55FD1FFC"/>
    <w:multiLevelType w:val="hybridMultilevel"/>
    <w:tmpl w:val="5A98D7C0"/>
    <w:lvl w:ilvl="0" w:tplc="7758D576">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83205A"/>
    <w:multiLevelType w:val="hybridMultilevel"/>
    <w:tmpl w:val="38EC0840"/>
    <w:lvl w:ilvl="0" w:tplc="436CF87C">
      <w:start w:val="1"/>
      <w:numFmt w:val="decimal"/>
      <w:lvlText w:val="%1."/>
      <w:lvlJc w:val="left"/>
      <w:pPr>
        <w:ind w:left="848" w:hanging="360"/>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37">
    <w:nsid w:val="5B7843E1"/>
    <w:multiLevelType w:val="hybridMultilevel"/>
    <w:tmpl w:val="27486D84"/>
    <w:lvl w:ilvl="0" w:tplc="8FE00410">
      <w:start w:val="1"/>
      <w:numFmt w:val="upperLetter"/>
      <w:lvlText w:val="(%1)"/>
      <w:lvlJc w:val="left"/>
      <w:pPr>
        <w:tabs>
          <w:tab w:val="num" w:pos="375"/>
        </w:tabs>
        <w:ind w:left="375" w:hanging="375"/>
      </w:pPr>
      <w:rPr>
        <w:rFonts w:ascii="標楷體" w:eastAsia="標楷體" w:hAnsi="標楷體" w:cs="標楷體" w:hint="default"/>
        <w:b/>
      </w:rPr>
    </w:lvl>
    <w:lvl w:ilvl="1" w:tplc="0409000F">
      <w:start w:val="1"/>
      <w:numFmt w:val="decimal"/>
      <w:lvlText w:val="%2."/>
      <w:lvlJc w:val="left"/>
      <w:pPr>
        <w:tabs>
          <w:tab w:val="num" w:pos="960"/>
        </w:tabs>
        <w:ind w:left="960" w:hanging="48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B7A2758"/>
    <w:multiLevelType w:val="hybridMultilevel"/>
    <w:tmpl w:val="2FB2182C"/>
    <w:lvl w:ilvl="0" w:tplc="A88A3D6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E3D1967"/>
    <w:multiLevelType w:val="hybridMultilevel"/>
    <w:tmpl w:val="48B25CF8"/>
    <w:lvl w:ilvl="0" w:tplc="AEE405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5EB377B"/>
    <w:multiLevelType w:val="hybridMultilevel"/>
    <w:tmpl w:val="4D7CE0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F601322"/>
    <w:multiLevelType w:val="hybridMultilevel"/>
    <w:tmpl w:val="E1E81B46"/>
    <w:lvl w:ilvl="0" w:tplc="5CC8B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B652BE"/>
    <w:multiLevelType w:val="hybridMultilevel"/>
    <w:tmpl w:val="8AB6F7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BDE591F"/>
    <w:multiLevelType w:val="hybridMultilevel"/>
    <w:tmpl w:val="9600203C"/>
    <w:lvl w:ilvl="0" w:tplc="7758D576">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44">
    <w:nsid w:val="7C5B008C"/>
    <w:multiLevelType w:val="hybridMultilevel"/>
    <w:tmpl w:val="4510D8FC"/>
    <w:lvl w:ilvl="0" w:tplc="7758D57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45">
    <w:nsid w:val="7D1D1B73"/>
    <w:multiLevelType w:val="hybridMultilevel"/>
    <w:tmpl w:val="7F0C5AAA"/>
    <w:lvl w:ilvl="0" w:tplc="8A6A948C">
      <w:start w:val="7"/>
      <w:numFmt w:val="bullet"/>
      <w:lvlText w:val="＊"/>
      <w:lvlJc w:val="left"/>
      <w:pPr>
        <w:tabs>
          <w:tab w:val="num" w:pos="360"/>
        </w:tabs>
        <w:ind w:left="360" w:hanging="360"/>
      </w:pPr>
      <w:rPr>
        <w:rFonts w:ascii="標楷體" w:eastAsia="標楷體" w:hAnsi="標楷體" w:cs="Times New Roman" w:hint="eastAsia"/>
        <w:color w:val="FF0000"/>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5"/>
  </w:num>
  <w:num w:numId="2">
    <w:abstractNumId w:val="19"/>
  </w:num>
  <w:num w:numId="3">
    <w:abstractNumId w:val="5"/>
  </w:num>
  <w:num w:numId="4">
    <w:abstractNumId w:val="44"/>
  </w:num>
  <w:num w:numId="5">
    <w:abstractNumId w:val="29"/>
  </w:num>
  <w:num w:numId="6">
    <w:abstractNumId w:val="43"/>
  </w:num>
  <w:num w:numId="7">
    <w:abstractNumId w:val="13"/>
  </w:num>
  <w:num w:numId="8">
    <w:abstractNumId w:val="0"/>
  </w:num>
  <w:num w:numId="9">
    <w:abstractNumId w:val="16"/>
  </w:num>
  <w:num w:numId="10">
    <w:abstractNumId w:val="22"/>
  </w:num>
  <w:num w:numId="11">
    <w:abstractNumId w:val="12"/>
  </w:num>
  <w:num w:numId="12">
    <w:abstractNumId w:val="8"/>
  </w:num>
  <w:num w:numId="13">
    <w:abstractNumId w:val="27"/>
  </w:num>
  <w:num w:numId="14">
    <w:abstractNumId w:val="7"/>
  </w:num>
  <w:num w:numId="15">
    <w:abstractNumId w:val="37"/>
  </w:num>
  <w:num w:numId="16">
    <w:abstractNumId w:val="24"/>
  </w:num>
  <w:num w:numId="17">
    <w:abstractNumId w:val="39"/>
  </w:num>
  <w:num w:numId="18">
    <w:abstractNumId w:val="32"/>
  </w:num>
  <w:num w:numId="19">
    <w:abstractNumId w:val="34"/>
  </w:num>
  <w:num w:numId="20">
    <w:abstractNumId w:val="14"/>
  </w:num>
  <w:num w:numId="21">
    <w:abstractNumId w:val="4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num>
  <w:num w:numId="25">
    <w:abstractNumId w:val="30"/>
  </w:num>
  <w:num w:numId="26">
    <w:abstractNumId w:val="25"/>
  </w:num>
  <w:num w:numId="27">
    <w:abstractNumId w:val="9"/>
  </w:num>
  <w:num w:numId="28">
    <w:abstractNumId w:val="6"/>
  </w:num>
  <w:num w:numId="29">
    <w:abstractNumId w:val="20"/>
  </w:num>
  <w:num w:numId="30">
    <w:abstractNumId w:val="21"/>
  </w:num>
  <w:num w:numId="31">
    <w:abstractNumId w:val="40"/>
  </w:num>
  <w:num w:numId="32">
    <w:abstractNumId w:val="42"/>
  </w:num>
  <w:num w:numId="33">
    <w:abstractNumId w:val="11"/>
  </w:num>
  <w:num w:numId="34">
    <w:abstractNumId w:val="28"/>
  </w:num>
  <w:num w:numId="35">
    <w:abstractNumId w:val="23"/>
  </w:num>
  <w:num w:numId="36">
    <w:abstractNumId w:val="10"/>
  </w:num>
  <w:num w:numId="37">
    <w:abstractNumId w:val="35"/>
  </w:num>
  <w:num w:numId="38">
    <w:abstractNumId w:val="38"/>
  </w:num>
  <w:num w:numId="39">
    <w:abstractNumId w:val="17"/>
  </w:num>
  <w:num w:numId="40">
    <w:abstractNumId w:val="33"/>
  </w:num>
  <w:num w:numId="41">
    <w:abstractNumId w:val="45"/>
  </w:num>
  <w:num w:numId="42">
    <w:abstractNumId w:val="3"/>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0D"/>
    <w:rsid w:val="00014A4B"/>
    <w:rsid w:val="00020F3C"/>
    <w:rsid w:val="0002142C"/>
    <w:rsid w:val="00022A79"/>
    <w:rsid w:val="00024147"/>
    <w:rsid w:val="0002595C"/>
    <w:rsid w:val="00033724"/>
    <w:rsid w:val="0004785A"/>
    <w:rsid w:val="0005015B"/>
    <w:rsid w:val="00052C50"/>
    <w:rsid w:val="00052D3E"/>
    <w:rsid w:val="000534BE"/>
    <w:rsid w:val="0005459C"/>
    <w:rsid w:val="000547A3"/>
    <w:rsid w:val="00057F72"/>
    <w:rsid w:val="000633AD"/>
    <w:rsid w:val="00067C38"/>
    <w:rsid w:val="00071306"/>
    <w:rsid w:val="00073801"/>
    <w:rsid w:val="0007470F"/>
    <w:rsid w:val="0007780D"/>
    <w:rsid w:val="00077E49"/>
    <w:rsid w:val="000839F8"/>
    <w:rsid w:val="00084C37"/>
    <w:rsid w:val="0008659F"/>
    <w:rsid w:val="00086D64"/>
    <w:rsid w:val="000914BD"/>
    <w:rsid w:val="00095BA4"/>
    <w:rsid w:val="000A19DF"/>
    <w:rsid w:val="000A322A"/>
    <w:rsid w:val="000A50E8"/>
    <w:rsid w:val="000A54B7"/>
    <w:rsid w:val="000B3378"/>
    <w:rsid w:val="000C2C8D"/>
    <w:rsid w:val="000C3EB5"/>
    <w:rsid w:val="000C456C"/>
    <w:rsid w:val="000C4D89"/>
    <w:rsid w:val="000D1962"/>
    <w:rsid w:val="000D3CF6"/>
    <w:rsid w:val="000D4B25"/>
    <w:rsid w:val="000E0A93"/>
    <w:rsid w:val="000E1031"/>
    <w:rsid w:val="000E27BC"/>
    <w:rsid w:val="000E4B30"/>
    <w:rsid w:val="000E579F"/>
    <w:rsid w:val="000F4C5B"/>
    <w:rsid w:val="000F4E66"/>
    <w:rsid w:val="000F57F4"/>
    <w:rsid w:val="000F62D4"/>
    <w:rsid w:val="00103B62"/>
    <w:rsid w:val="00104617"/>
    <w:rsid w:val="0010508F"/>
    <w:rsid w:val="00107437"/>
    <w:rsid w:val="00107B91"/>
    <w:rsid w:val="00111F13"/>
    <w:rsid w:val="00112AA9"/>
    <w:rsid w:val="00113A11"/>
    <w:rsid w:val="00115328"/>
    <w:rsid w:val="00124938"/>
    <w:rsid w:val="001259C4"/>
    <w:rsid w:val="00131EF2"/>
    <w:rsid w:val="00141601"/>
    <w:rsid w:val="001443DE"/>
    <w:rsid w:val="00156706"/>
    <w:rsid w:val="00156DA9"/>
    <w:rsid w:val="00160A83"/>
    <w:rsid w:val="0016304A"/>
    <w:rsid w:val="0016551F"/>
    <w:rsid w:val="0017642D"/>
    <w:rsid w:val="001771B8"/>
    <w:rsid w:val="00182451"/>
    <w:rsid w:val="00184478"/>
    <w:rsid w:val="0018470A"/>
    <w:rsid w:val="0018724F"/>
    <w:rsid w:val="00193B70"/>
    <w:rsid w:val="00194BE8"/>
    <w:rsid w:val="001A3399"/>
    <w:rsid w:val="001B08D3"/>
    <w:rsid w:val="001B1E7C"/>
    <w:rsid w:val="001B4BF3"/>
    <w:rsid w:val="001B54B8"/>
    <w:rsid w:val="001C20E6"/>
    <w:rsid w:val="001C239F"/>
    <w:rsid w:val="001C26C0"/>
    <w:rsid w:val="001C2BCF"/>
    <w:rsid w:val="001C7062"/>
    <w:rsid w:val="001D17F3"/>
    <w:rsid w:val="001D33A3"/>
    <w:rsid w:val="001E2D5A"/>
    <w:rsid w:val="001F2E8F"/>
    <w:rsid w:val="001F4491"/>
    <w:rsid w:val="001F7C4B"/>
    <w:rsid w:val="002063A5"/>
    <w:rsid w:val="00213633"/>
    <w:rsid w:val="002140A8"/>
    <w:rsid w:val="00220053"/>
    <w:rsid w:val="00220BF7"/>
    <w:rsid w:val="002252DB"/>
    <w:rsid w:val="00226C0F"/>
    <w:rsid w:val="00230B97"/>
    <w:rsid w:val="00233012"/>
    <w:rsid w:val="00233D70"/>
    <w:rsid w:val="00233E20"/>
    <w:rsid w:val="0024411F"/>
    <w:rsid w:val="00251E4D"/>
    <w:rsid w:val="002523F1"/>
    <w:rsid w:val="00253D42"/>
    <w:rsid w:val="00254308"/>
    <w:rsid w:val="00262009"/>
    <w:rsid w:val="00266D51"/>
    <w:rsid w:val="002701F2"/>
    <w:rsid w:val="00281C9B"/>
    <w:rsid w:val="002903F1"/>
    <w:rsid w:val="00293D60"/>
    <w:rsid w:val="002A237C"/>
    <w:rsid w:val="002A333D"/>
    <w:rsid w:val="002A6DE4"/>
    <w:rsid w:val="002B0E53"/>
    <w:rsid w:val="002C68BE"/>
    <w:rsid w:val="002C70A9"/>
    <w:rsid w:val="002D798F"/>
    <w:rsid w:val="002E0577"/>
    <w:rsid w:val="002E1FC1"/>
    <w:rsid w:val="002E6495"/>
    <w:rsid w:val="002F0084"/>
    <w:rsid w:val="002F551F"/>
    <w:rsid w:val="003017CC"/>
    <w:rsid w:val="00305CFC"/>
    <w:rsid w:val="00311F19"/>
    <w:rsid w:val="00312BEE"/>
    <w:rsid w:val="00315820"/>
    <w:rsid w:val="003230AA"/>
    <w:rsid w:val="00324862"/>
    <w:rsid w:val="003266E0"/>
    <w:rsid w:val="00330916"/>
    <w:rsid w:val="003334A7"/>
    <w:rsid w:val="00340549"/>
    <w:rsid w:val="00344901"/>
    <w:rsid w:val="0035133C"/>
    <w:rsid w:val="0035235A"/>
    <w:rsid w:val="003610BB"/>
    <w:rsid w:val="003664AB"/>
    <w:rsid w:val="0037000A"/>
    <w:rsid w:val="0037618F"/>
    <w:rsid w:val="00390DD6"/>
    <w:rsid w:val="00396D78"/>
    <w:rsid w:val="003B41A6"/>
    <w:rsid w:val="003B6158"/>
    <w:rsid w:val="003C09CB"/>
    <w:rsid w:val="003C7139"/>
    <w:rsid w:val="003D07F8"/>
    <w:rsid w:val="003D314E"/>
    <w:rsid w:val="003D3616"/>
    <w:rsid w:val="003D4630"/>
    <w:rsid w:val="003D5BFB"/>
    <w:rsid w:val="003D7F20"/>
    <w:rsid w:val="003E2114"/>
    <w:rsid w:val="003E7500"/>
    <w:rsid w:val="003E7C0F"/>
    <w:rsid w:val="003F2543"/>
    <w:rsid w:val="004124E7"/>
    <w:rsid w:val="004135FA"/>
    <w:rsid w:val="0042085C"/>
    <w:rsid w:val="00423582"/>
    <w:rsid w:val="00424EA8"/>
    <w:rsid w:val="00426CA9"/>
    <w:rsid w:val="00441B97"/>
    <w:rsid w:val="00470455"/>
    <w:rsid w:val="00476DEC"/>
    <w:rsid w:val="004776A1"/>
    <w:rsid w:val="004846FE"/>
    <w:rsid w:val="00496295"/>
    <w:rsid w:val="00496AD7"/>
    <w:rsid w:val="004A0065"/>
    <w:rsid w:val="004A17AB"/>
    <w:rsid w:val="004A1FFF"/>
    <w:rsid w:val="004B1FA9"/>
    <w:rsid w:val="004B20C1"/>
    <w:rsid w:val="004B5E8F"/>
    <w:rsid w:val="004B70B7"/>
    <w:rsid w:val="004C04CF"/>
    <w:rsid w:val="004C0747"/>
    <w:rsid w:val="004C2908"/>
    <w:rsid w:val="004C2E05"/>
    <w:rsid w:val="004C3FCD"/>
    <w:rsid w:val="004C6705"/>
    <w:rsid w:val="004D2578"/>
    <w:rsid w:val="004D6CF9"/>
    <w:rsid w:val="004E1002"/>
    <w:rsid w:val="004F2E90"/>
    <w:rsid w:val="004F481B"/>
    <w:rsid w:val="00500E78"/>
    <w:rsid w:val="005010A9"/>
    <w:rsid w:val="00502184"/>
    <w:rsid w:val="0050484E"/>
    <w:rsid w:val="00507BE0"/>
    <w:rsid w:val="00511917"/>
    <w:rsid w:val="0051533C"/>
    <w:rsid w:val="0051743A"/>
    <w:rsid w:val="0052331F"/>
    <w:rsid w:val="005248EF"/>
    <w:rsid w:val="005325B5"/>
    <w:rsid w:val="005459EB"/>
    <w:rsid w:val="00546655"/>
    <w:rsid w:val="00547067"/>
    <w:rsid w:val="005513D5"/>
    <w:rsid w:val="00551537"/>
    <w:rsid w:val="005533D9"/>
    <w:rsid w:val="00561538"/>
    <w:rsid w:val="00565B49"/>
    <w:rsid w:val="00572065"/>
    <w:rsid w:val="00577CE7"/>
    <w:rsid w:val="0058310F"/>
    <w:rsid w:val="00585EFE"/>
    <w:rsid w:val="00595809"/>
    <w:rsid w:val="005A006C"/>
    <w:rsid w:val="005B4917"/>
    <w:rsid w:val="005B55DA"/>
    <w:rsid w:val="005C2E6B"/>
    <w:rsid w:val="005C3E67"/>
    <w:rsid w:val="005C71FB"/>
    <w:rsid w:val="005C76FD"/>
    <w:rsid w:val="005D2463"/>
    <w:rsid w:val="005E1C65"/>
    <w:rsid w:val="005E68C3"/>
    <w:rsid w:val="005F2EDA"/>
    <w:rsid w:val="005F48CC"/>
    <w:rsid w:val="005F55CC"/>
    <w:rsid w:val="00603E55"/>
    <w:rsid w:val="00616A84"/>
    <w:rsid w:val="00620962"/>
    <w:rsid w:val="006319A7"/>
    <w:rsid w:val="00633F5F"/>
    <w:rsid w:val="00635235"/>
    <w:rsid w:val="00636106"/>
    <w:rsid w:val="006369D8"/>
    <w:rsid w:val="0064555B"/>
    <w:rsid w:val="00646A69"/>
    <w:rsid w:val="00647060"/>
    <w:rsid w:val="00647597"/>
    <w:rsid w:val="006509F2"/>
    <w:rsid w:val="0065502E"/>
    <w:rsid w:val="0065507A"/>
    <w:rsid w:val="00655DEF"/>
    <w:rsid w:val="006603F2"/>
    <w:rsid w:val="00661537"/>
    <w:rsid w:val="00666527"/>
    <w:rsid w:val="0069185E"/>
    <w:rsid w:val="0069202D"/>
    <w:rsid w:val="006937D4"/>
    <w:rsid w:val="00695516"/>
    <w:rsid w:val="00696749"/>
    <w:rsid w:val="00696BA8"/>
    <w:rsid w:val="006A1082"/>
    <w:rsid w:val="006A1684"/>
    <w:rsid w:val="006B0C9C"/>
    <w:rsid w:val="006B24ED"/>
    <w:rsid w:val="006B62D2"/>
    <w:rsid w:val="006B7DF8"/>
    <w:rsid w:val="006C0489"/>
    <w:rsid w:val="006C59E2"/>
    <w:rsid w:val="006D3552"/>
    <w:rsid w:val="006D662C"/>
    <w:rsid w:val="006E7F43"/>
    <w:rsid w:val="006F33A0"/>
    <w:rsid w:val="006F5571"/>
    <w:rsid w:val="006F7D15"/>
    <w:rsid w:val="00702C7B"/>
    <w:rsid w:val="0070310F"/>
    <w:rsid w:val="00710FE7"/>
    <w:rsid w:val="00712C99"/>
    <w:rsid w:val="00715915"/>
    <w:rsid w:val="00720282"/>
    <w:rsid w:val="007214EB"/>
    <w:rsid w:val="007229B0"/>
    <w:rsid w:val="00723739"/>
    <w:rsid w:val="007270B0"/>
    <w:rsid w:val="00732104"/>
    <w:rsid w:val="007338BF"/>
    <w:rsid w:val="007417BE"/>
    <w:rsid w:val="00741BE6"/>
    <w:rsid w:val="007442CA"/>
    <w:rsid w:val="00750DAC"/>
    <w:rsid w:val="00751034"/>
    <w:rsid w:val="00754B8A"/>
    <w:rsid w:val="00762019"/>
    <w:rsid w:val="0076315F"/>
    <w:rsid w:val="0076415B"/>
    <w:rsid w:val="00765109"/>
    <w:rsid w:val="00766A04"/>
    <w:rsid w:val="0077303E"/>
    <w:rsid w:val="00774917"/>
    <w:rsid w:val="0078319B"/>
    <w:rsid w:val="00793049"/>
    <w:rsid w:val="00795F51"/>
    <w:rsid w:val="007A2921"/>
    <w:rsid w:val="007A4DE5"/>
    <w:rsid w:val="007B181D"/>
    <w:rsid w:val="007B4DC8"/>
    <w:rsid w:val="007C15B0"/>
    <w:rsid w:val="007D2A59"/>
    <w:rsid w:val="007D4FB1"/>
    <w:rsid w:val="007D59E5"/>
    <w:rsid w:val="007E3D47"/>
    <w:rsid w:val="007E5AFD"/>
    <w:rsid w:val="007E5FEE"/>
    <w:rsid w:val="007E794D"/>
    <w:rsid w:val="007F0756"/>
    <w:rsid w:val="007F1B30"/>
    <w:rsid w:val="007F2A3E"/>
    <w:rsid w:val="007F336F"/>
    <w:rsid w:val="007F34B1"/>
    <w:rsid w:val="00800974"/>
    <w:rsid w:val="0081049F"/>
    <w:rsid w:val="00811552"/>
    <w:rsid w:val="008125FD"/>
    <w:rsid w:val="00813033"/>
    <w:rsid w:val="00814F0F"/>
    <w:rsid w:val="00822705"/>
    <w:rsid w:val="00824982"/>
    <w:rsid w:val="0082526E"/>
    <w:rsid w:val="00825316"/>
    <w:rsid w:val="00843348"/>
    <w:rsid w:val="00850B90"/>
    <w:rsid w:val="0086322D"/>
    <w:rsid w:val="00875ECA"/>
    <w:rsid w:val="008838FB"/>
    <w:rsid w:val="008855EC"/>
    <w:rsid w:val="00886630"/>
    <w:rsid w:val="00894F6E"/>
    <w:rsid w:val="008A2329"/>
    <w:rsid w:val="008B09BC"/>
    <w:rsid w:val="008B5970"/>
    <w:rsid w:val="008B7904"/>
    <w:rsid w:val="008C2379"/>
    <w:rsid w:val="008C34C5"/>
    <w:rsid w:val="008C3E9E"/>
    <w:rsid w:val="008C75A3"/>
    <w:rsid w:val="008D1C7E"/>
    <w:rsid w:val="008D73CE"/>
    <w:rsid w:val="008D75E5"/>
    <w:rsid w:val="008E037A"/>
    <w:rsid w:val="008F1C72"/>
    <w:rsid w:val="008F22EF"/>
    <w:rsid w:val="008F3698"/>
    <w:rsid w:val="008F61A6"/>
    <w:rsid w:val="008F6F88"/>
    <w:rsid w:val="00901F59"/>
    <w:rsid w:val="009044BB"/>
    <w:rsid w:val="00907FCC"/>
    <w:rsid w:val="0091079A"/>
    <w:rsid w:val="00910BD7"/>
    <w:rsid w:val="00910C44"/>
    <w:rsid w:val="00915215"/>
    <w:rsid w:val="00915896"/>
    <w:rsid w:val="009263F4"/>
    <w:rsid w:val="009325C0"/>
    <w:rsid w:val="00933771"/>
    <w:rsid w:val="009340D1"/>
    <w:rsid w:val="009354D3"/>
    <w:rsid w:val="009361AC"/>
    <w:rsid w:val="009415EA"/>
    <w:rsid w:val="00941925"/>
    <w:rsid w:val="009443F0"/>
    <w:rsid w:val="009571E2"/>
    <w:rsid w:val="0096117E"/>
    <w:rsid w:val="00963295"/>
    <w:rsid w:val="00972848"/>
    <w:rsid w:val="00973276"/>
    <w:rsid w:val="00977533"/>
    <w:rsid w:val="009777D9"/>
    <w:rsid w:val="00977E1A"/>
    <w:rsid w:val="00980125"/>
    <w:rsid w:val="009906E3"/>
    <w:rsid w:val="00997303"/>
    <w:rsid w:val="00997336"/>
    <w:rsid w:val="009B30B0"/>
    <w:rsid w:val="009C180F"/>
    <w:rsid w:val="009C1B29"/>
    <w:rsid w:val="009C3347"/>
    <w:rsid w:val="009D47BE"/>
    <w:rsid w:val="009D78ED"/>
    <w:rsid w:val="009E0E32"/>
    <w:rsid w:val="009E1EBC"/>
    <w:rsid w:val="009E2AE0"/>
    <w:rsid w:val="00A04850"/>
    <w:rsid w:val="00A06467"/>
    <w:rsid w:val="00A109E3"/>
    <w:rsid w:val="00A14B5A"/>
    <w:rsid w:val="00A1592E"/>
    <w:rsid w:val="00A164D3"/>
    <w:rsid w:val="00A205C6"/>
    <w:rsid w:val="00A22B2E"/>
    <w:rsid w:val="00A255D8"/>
    <w:rsid w:val="00A25E7C"/>
    <w:rsid w:val="00A270D1"/>
    <w:rsid w:val="00A2730D"/>
    <w:rsid w:val="00A45398"/>
    <w:rsid w:val="00A51A46"/>
    <w:rsid w:val="00A54FB6"/>
    <w:rsid w:val="00A65676"/>
    <w:rsid w:val="00A72243"/>
    <w:rsid w:val="00A82C7E"/>
    <w:rsid w:val="00A92A36"/>
    <w:rsid w:val="00A933D9"/>
    <w:rsid w:val="00A948E0"/>
    <w:rsid w:val="00AA4642"/>
    <w:rsid w:val="00AA699F"/>
    <w:rsid w:val="00AB2D5B"/>
    <w:rsid w:val="00AB3EA7"/>
    <w:rsid w:val="00AB5C2B"/>
    <w:rsid w:val="00AB72F1"/>
    <w:rsid w:val="00AC5F5E"/>
    <w:rsid w:val="00AD6011"/>
    <w:rsid w:val="00AD6386"/>
    <w:rsid w:val="00AF3EF4"/>
    <w:rsid w:val="00AF3F8B"/>
    <w:rsid w:val="00B03924"/>
    <w:rsid w:val="00B130C1"/>
    <w:rsid w:val="00B14FB0"/>
    <w:rsid w:val="00B16C2E"/>
    <w:rsid w:val="00B2254F"/>
    <w:rsid w:val="00B266AE"/>
    <w:rsid w:val="00B3046A"/>
    <w:rsid w:val="00B552FA"/>
    <w:rsid w:val="00B62382"/>
    <w:rsid w:val="00B6346A"/>
    <w:rsid w:val="00B64D7E"/>
    <w:rsid w:val="00B706EF"/>
    <w:rsid w:val="00B71263"/>
    <w:rsid w:val="00B72B8A"/>
    <w:rsid w:val="00B732AF"/>
    <w:rsid w:val="00B75AA9"/>
    <w:rsid w:val="00B81C3B"/>
    <w:rsid w:val="00B82AB0"/>
    <w:rsid w:val="00B82ED1"/>
    <w:rsid w:val="00B909E7"/>
    <w:rsid w:val="00B937CD"/>
    <w:rsid w:val="00BA0ABE"/>
    <w:rsid w:val="00BA0C13"/>
    <w:rsid w:val="00BA4BEA"/>
    <w:rsid w:val="00BA4D70"/>
    <w:rsid w:val="00BB249A"/>
    <w:rsid w:val="00BB31D1"/>
    <w:rsid w:val="00BB5EA3"/>
    <w:rsid w:val="00BB7078"/>
    <w:rsid w:val="00BB70CF"/>
    <w:rsid w:val="00BC2AE5"/>
    <w:rsid w:val="00BC6C7C"/>
    <w:rsid w:val="00BD1483"/>
    <w:rsid w:val="00BD23E5"/>
    <w:rsid w:val="00BD249D"/>
    <w:rsid w:val="00BD5BB7"/>
    <w:rsid w:val="00BE15CD"/>
    <w:rsid w:val="00BE30A8"/>
    <w:rsid w:val="00BE6442"/>
    <w:rsid w:val="00BF0975"/>
    <w:rsid w:val="00C0117A"/>
    <w:rsid w:val="00C01423"/>
    <w:rsid w:val="00C0152C"/>
    <w:rsid w:val="00C017B5"/>
    <w:rsid w:val="00C021FB"/>
    <w:rsid w:val="00C05340"/>
    <w:rsid w:val="00C06180"/>
    <w:rsid w:val="00C124F0"/>
    <w:rsid w:val="00C1632B"/>
    <w:rsid w:val="00C2095F"/>
    <w:rsid w:val="00C34688"/>
    <w:rsid w:val="00C41B7A"/>
    <w:rsid w:val="00C449D8"/>
    <w:rsid w:val="00C45928"/>
    <w:rsid w:val="00C46B26"/>
    <w:rsid w:val="00C53DD7"/>
    <w:rsid w:val="00C54B37"/>
    <w:rsid w:val="00C61D6C"/>
    <w:rsid w:val="00C6290E"/>
    <w:rsid w:val="00C739F9"/>
    <w:rsid w:val="00C80812"/>
    <w:rsid w:val="00C82264"/>
    <w:rsid w:val="00C9147A"/>
    <w:rsid w:val="00C946A2"/>
    <w:rsid w:val="00C966BD"/>
    <w:rsid w:val="00CA22A5"/>
    <w:rsid w:val="00CB36B1"/>
    <w:rsid w:val="00CC099C"/>
    <w:rsid w:val="00CC3A3C"/>
    <w:rsid w:val="00CC58B4"/>
    <w:rsid w:val="00CD3685"/>
    <w:rsid w:val="00CD5EA0"/>
    <w:rsid w:val="00CD757C"/>
    <w:rsid w:val="00CD7972"/>
    <w:rsid w:val="00CD7E56"/>
    <w:rsid w:val="00CF19D8"/>
    <w:rsid w:val="00CF259F"/>
    <w:rsid w:val="00CF53A4"/>
    <w:rsid w:val="00CF5D6F"/>
    <w:rsid w:val="00D03282"/>
    <w:rsid w:val="00D15E73"/>
    <w:rsid w:val="00D2229D"/>
    <w:rsid w:val="00D2340C"/>
    <w:rsid w:val="00D24864"/>
    <w:rsid w:val="00D30A97"/>
    <w:rsid w:val="00D312B6"/>
    <w:rsid w:val="00D40478"/>
    <w:rsid w:val="00D457C8"/>
    <w:rsid w:val="00D516DA"/>
    <w:rsid w:val="00D528D3"/>
    <w:rsid w:val="00D558CD"/>
    <w:rsid w:val="00D56120"/>
    <w:rsid w:val="00D61B78"/>
    <w:rsid w:val="00D65EF6"/>
    <w:rsid w:val="00D7062F"/>
    <w:rsid w:val="00D70A58"/>
    <w:rsid w:val="00D72165"/>
    <w:rsid w:val="00D72DCE"/>
    <w:rsid w:val="00D739EC"/>
    <w:rsid w:val="00D74E44"/>
    <w:rsid w:val="00D75A35"/>
    <w:rsid w:val="00D80E29"/>
    <w:rsid w:val="00D83130"/>
    <w:rsid w:val="00D8689D"/>
    <w:rsid w:val="00D87DD9"/>
    <w:rsid w:val="00D92543"/>
    <w:rsid w:val="00D93DE0"/>
    <w:rsid w:val="00D9576B"/>
    <w:rsid w:val="00D96A1D"/>
    <w:rsid w:val="00DA5688"/>
    <w:rsid w:val="00DA6E40"/>
    <w:rsid w:val="00DB0366"/>
    <w:rsid w:val="00DB3124"/>
    <w:rsid w:val="00DB486C"/>
    <w:rsid w:val="00DC1E34"/>
    <w:rsid w:val="00DC4A03"/>
    <w:rsid w:val="00DD1146"/>
    <w:rsid w:val="00DD49B5"/>
    <w:rsid w:val="00DD51A4"/>
    <w:rsid w:val="00DD6D81"/>
    <w:rsid w:val="00DD7E90"/>
    <w:rsid w:val="00DE13C9"/>
    <w:rsid w:val="00DE15F2"/>
    <w:rsid w:val="00DE4D12"/>
    <w:rsid w:val="00DE56FC"/>
    <w:rsid w:val="00DE6DE2"/>
    <w:rsid w:val="00DF77C4"/>
    <w:rsid w:val="00E029B5"/>
    <w:rsid w:val="00E0475E"/>
    <w:rsid w:val="00E06988"/>
    <w:rsid w:val="00E0718F"/>
    <w:rsid w:val="00E166BB"/>
    <w:rsid w:val="00E2095E"/>
    <w:rsid w:val="00E23746"/>
    <w:rsid w:val="00E314BF"/>
    <w:rsid w:val="00E32600"/>
    <w:rsid w:val="00E3762E"/>
    <w:rsid w:val="00E44752"/>
    <w:rsid w:val="00E45EF8"/>
    <w:rsid w:val="00E47D68"/>
    <w:rsid w:val="00E504A9"/>
    <w:rsid w:val="00E50CFA"/>
    <w:rsid w:val="00E5547E"/>
    <w:rsid w:val="00E5570C"/>
    <w:rsid w:val="00E57ACE"/>
    <w:rsid w:val="00E62412"/>
    <w:rsid w:val="00E66758"/>
    <w:rsid w:val="00E82D78"/>
    <w:rsid w:val="00E84260"/>
    <w:rsid w:val="00E96E54"/>
    <w:rsid w:val="00E96F5E"/>
    <w:rsid w:val="00EA03D1"/>
    <w:rsid w:val="00EA1172"/>
    <w:rsid w:val="00EA2C8F"/>
    <w:rsid w:val="00EB2FBA"/>
    <w:rsid w:val="00EB74AB"/>
    <w:rsid w:val="00ED5B34"/>
    <w:rsid w:val="00EE14E9"/>
    <w:rsid w:val="00EE7B7D"/>
    <w:rsid w:val="00EF01B2"/>
    <w:rsid w:val="00EF2F50"/>
    <w:rsid w:val="00EF740A"/>
    <w:rsid w:val="00F0144B"/>
    <w:rsid w:val="00F02481"/>
    <w:rsid w:val="00F11153"/>
    <w:rsid w:val="00F20993"/>
    <w:rsid w:val="00F20EED"/>
    <w:rsid w:val="00F21D5C"/>
    <w:rsid w:val="00F2795B"/>
    <w:rsid w:val="00F27D9C"/>
    <w:rsid w:val="00F27EA9"/>
    <w:rsid w:val="00F3712A"/>
    <w:rsid w:val="00F46A42"/>
    <w:rsid w:val="00F55D96"/>
    <w:rsid w:val="00F73614"/>
    <w:rsid w:val="00F80ED3"/>
    <w:rsid w:val="00F8166D"/>
    <w:rsid w:val="00F8502A"/>
    <w:rsid w:val="00F866C0"/>
    <w:rsid w:val="00F9163B"/>
    <w:rsid w:val="00F916B5"/>
    <w:rsid w:val="00F91732"/>
    <w:rsid w:val="00FA203D"/>
    <w:rsid w:val="00FA28C2"/>
    <w:rsid w:val="00FB1EF8"/>
    <w:rsid w:val="00FC0E12"/>
    <w:rsid w:val="00FC38BC"/>
    <w:rsid w:val="00FC52F4"/>
    <w:rsid w:val="00FC73EB"/>
    <w:rsid w:val="00FD6BA8"/>
    <w:rsid w:val="00FE3EAD"/>
    <w:rsid w:val="00FE4069"/>
    <w:rsid w:val="00FE608B"/>
    <w:rsid w:val="00FE60E9"/>
    <w:rsid w:val="00FF132C"/>
    <w:rsid w:val="00FF5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552"/>
    <w:pPr>
      <w:widowControl w:val="0"/>
    </w:pPr>
    <w:rPr>
      <w:rFonts w:ascii="標楷體" w:eastAsia="標楷體" w:hAnsi="標楷體"/>
      <w:b/>
      <w:kern w:val="2"/>
      <w:sz w:val="28"/>
      <w:szCs w:val="28"/>
    </w:rPr>
  </w:style>
  <w:style w:type="paragraph" w:styleId="1">
    <w:name w:val="heading 1"/>
    <w:basedOn w:val="a"/>
    <w:next w:val="a"/>
    <w:link w:val="10"/>
    <w:qFormat/>
    <w:rsid w:val="00C449D8"/>
    <w:pPr>
      <w:keepNext/>
      <w:adjustRightInd w:val="0"/>
      <w:spacing w:before="180" w:after="180" w:line="720" w:lineRule="auto"/>
      <w:textAlignment w:val="baseline"/>
      <w:outlineLvl w:val="0"/>
    </w:pPr>
    <w:rPr>
      <w:rFonts w:ascii="Cambria" w:eastAsia="新細明體" w:hAnsi="Cambria"/>
      <w:bCs/>
      <w:kern w:val="52"/>
      <w:sz w:val="52"/>
      <w:szCs w:val="52"/>
    </w:rPr>
  </w:style>
  <w:style w:type="paragraph" w:styleId="3">
    <w:name w:val="heading 3"/>
    <w:basedOn w:val="a"/>
    <w:link w:val="30"/>
    <w:qFormat/>
    <w:rsid w:val="00C449D8"/>
    <w:pPr>
      <w:widowControl/>
      <w:spacing w:before="100" w:beforeAutospacing="1" w:after="100" w:afterAutospacing="1"/>
      <w:outlineLvl w:val="2"/>
    </w:pPr>
    <w:rPr>
      <w:rFonts w:ascii="新細明體" w:eastAsia="新細明體" w:hAnsi="新細明體"/>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77CE7"/>
    <w:rPr>
      <w:rFonts w:asciiTheme="majorHAnsi" w:eastAsiaTheme="majorEastAsia" w:hAnsiTheme="majorHAnsi" w:cstheme="majorBidi"/>
      <w:sz w:val="18"/>
      <w:szCs w:val="18"/>
    </w:rPr>
  </w:style>
  <w:style w:type="character" w:customStyle="1" w:styleId="a4">
    <w:name w:val="註解方塊文字 字元"/>
    <w:basedOn w:val="a0"/>
    <w:link w:val="a3"/>
    <w:rsid w:val="00577CE7"/>
    <w:rPr>
      <w:rFonts w:asciiTheme="majorHAnsi" w:eastAsiaTheme="majorEastAsia" w:hAnsiTheme="majorHAnsi" w:cstheme="majorBidi"/>
      <w:kern w:val="2"/>
      <w:sz w:val="18"/>
      <w:szCs w:val="18"/>
    </w:rPr>
  </w:style>
  <w:style w:type="character" w:styleId="a5">
    <w:name w:val="Hyperlink"/>
    <w:basedOn w:val="a0"/>
    <w:unhideWhenUsed/>
    <w:rsid w:val="00B14FB0"/>
    <w:rPr>
      <w:color w:val="0000FF"/>
      <w:u w:val="single"/>
    </w:rPr>
  </w:style>
  <w:style w:type="character" w:styleId="a6">
    <w:name w:val="FollowedHyperlink"/>
    <w:basedOn w:val="a0"/>
    <w:unhideWhenUsed/>
    <w:rsid w:val="00B14FB0"/>
    <w:rPr>
      <w:color w:val="800080"/>
      <w:u w:val="single"/>
    </w:rPr>
  </w:style>
  <w:style w:type="paragraph" w:customStyle="1" w:styleId="font5">
    <w:name w:val="font5"/>
    <w:basedOn w:val="a"/>
    <w:rsid w:val="00B14FB0"/>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B14FB0"/>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B14FB0"/>
    <w:pPr>
      <w:widowControl/>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68">
    <w:name w:val="xl68"/>
    <w:basedOn w:val="a"/>
    <w:rsid w:val="00B14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69">
    <w:name w:val="xl69"/>
    <w:basedOn w:val="a"/>
    <w:rsid w:val="00B14FB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70">
    <w:name w:val="xl70"/>
    <w:basedOn w:val="a"/>
    <w:rsid w:val="00B14FB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71">
    <w:name w:val="xl71"/>
    <w:basedOn w:val="a"/>
    <w:rsid w:val="00B14FB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rPr>
  </w:style>
  <w:style w:type="paragraph" w:customStyle="1" w:styleId="xl72">
    <w:name w:val="xl72"/>
    <w:basedOn w:val="a"/>
    <w:rsid w:val="00B14F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73">
    <w:name w:val="xl73"/>
    <w:basedOn w:val="a"/>
    <w:rsid w:val="00B14FB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rPr>
  </w:style>
  <w:style w:type="paragraph" w:customStyle="1" w:styleId="xl74">
    <w:name w:val="xl74"/>
    <w:basedOn w:val="a"/>
    <w:rsid w:val="00B14F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75">
    <w:name w:val="xl75"/>
    <w:basedOn w:val="a"/>
    <w:rsid w:val="00B14FB0"/>
    <w:pPr>
      <w:widowControl/>
      <w:spacing w:before="100" w:beforeAutospacing="1" w:after="100" w:afterAutospacing="1"/>
      <w:jc w:val="center"/>
    </w:pPr>
    <w:rPr>
      <w:rFonts w:ascii="新細明體" w:hAnsi="新細明體" w:cs="新細明體"/>
      <w:kern w:val="0"/>
    </w:rPr>
  </w:style>
  <w:style w:type="paragraph" w:customStyle="1" w:styleId="xl76">
    <w:name w:val="xl76"/>
    <w:basedOn w:val="a"/>
    <w:rsid w:val="00B14FB0"/>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77">
    <w:name w:val="xl77"/>
    <w:basedOn w:val="a"/>
    <w:rsid w:val="00B14FB0"/>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78">
    <w:name w:val="xl78"/>
    <w:basedOn w:val="a"/>
    <w:rsid w:val="00B14FB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79">
    <w:name w:val="xl79"/>
    <w:basedOn w:val="a"/>
    <w:rsid w:val="00B14FB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80">
    <w:name w:val="xl80"/>
    <w:basedOn w:val="a"/>
    <w:rsid w:val="00B14FB0"/>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81">
    <w:name w:val="xl81"/>
    <w:basedOn w:val="a"/>
    <w:rsid w:val="00B14F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82">
    <w:name w:val="xl82"/>
    <w:basedOn w:val="a"/>
    <w:rsid w:val="00B14F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cs="新細明體"/>
      <w:kern w:val="0"/>
    </w:rPr>
  </w:style>
  <w:style w:type="paragraph" w:customStyle="1" w:styleId="xl83">
    <w:name w:val="xl83"/>
    <w:basedOn w:val="a"/>
    <w:rsid w:val="00B14FB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84">
    <w:name w:val="xl84"/>
    <w:basedOn w:val="a"/>
    <w:rsid w:val="00B14F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85">
    <w:name w:val="xl85"/>
    <w:basedOn w:val="a"/>
    <w:rsid w:val="00B14FB0"/>
    <w:pPr>
      <w:widowControl/>
      <w:pBdr>
        <w:top w:val="single" w:sz="8" w:space="0" w:color="auto"/>
        <w:left w:val="single" w:sz="8" w:space="0" w:color="auto"/>
      </w:pBdr>
      <w:spacing w:before="100" w:beforeAutospacing="1" w:after="100" w:afterAutospacing="1"/>
    </w:pPr>
    <w:rPr>
      <w:rFonts w:ascii="新細明體" w:hAnsi="新細明體" w:cs="新細明體"/>
      <w:kern w:val="0"/>
    </w:rPr>
  </w:style>
  <w:style w:type="paragraph" w:customStyle="1" w:styleId="xl86">
    <w:name w:val="xl86"/>
    <w:basedOn w:val="a"/>
    <w:rsid w:val="00B14FB0"/>
    <w:pPr>
      <w:widowControl/>
      <w:pBdr>
        <w:top w:val="single" w:sz="8" w:space="0" w:color="auto"/>
      </w:pBdr>
      <w:spacing w:before="100" w:beforeAutospacing="1" w:after="100" w:afterAutospacing="1"/>
    </w:pPr>
    <w:rPr>
      <w:rFonts w:ascii="新細明體" w:hAnsi="新細明體" w:cs="新細明體"/>
      <w:kern w:val="0"/>
    </w:rPr>
  </w:style>
  <w:style w:type="paragraph" w:customStyle="1" w:styleId="xl87">
    <w:name w:val="xl87"/>
    <w:basedOn w:val="a"/>
    <w:rsid w:val="00B14FB0"/>
    <w:pPr>
      <w:widowControl/>
      <w:pBdr>
        <w:top w:val="single" w:sz="8" w:space="0" w:color="auto"/>
        <w:left w:val="single" w:sz="8" w:space="0" w:color="auto"/>
        <w:bottom w:val="single" w:sz="8"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B14FB0"/>
    <w:pPr>
      <w:widowControl/>
      <w:pBdr>
        <w:top w:val="single" w:sz="8" w:space="0" w:color="auto"/>
        <w:bottom w:val="single" w:sz="8" w:space="0" w:color="auto"/>
      </w:pBdr>
      <w:spacing w:before="100" w:beforeAutospacing="1" w:after="100" w:afterAutospacing="1"/>
    </w:pPr>
    <w:rPr>
      <w:rFonts w:ascii="新細明體" w:hAnsi="新細明體" w:cs="新細明體"/>
      <w:kern w:val="0"/>
    </w:rPr>
  </w:style>
  <w:style w:type="paragraph" w:customStyle="1" w:styleId="xl89">
    <w:name w:val="xl89"/>
    <w:basedOn w:val="a"/>
    <w:rsid w:val="00B14FB0"/>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90">
    <w:name w:val="xl90"/>
    <w:basedOn w:val="a"/>
    <w:rsid w:val="00B14FB0"/>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B14FB0"/>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rPr>
  </w:style>
  <w:style w:type="paragraph" w:customStyle="1" w:styleId="xl92">
    <w:name w:val="xl92"/>
    <w:basedOn w:val="a"/>
    <w:rsid w:val="00B14FB0"/>
    <w:pPr>
      <w:widowControl/>
      <w:pBdr>
        <w:top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3">
    <w:name w:val="xl93"/>
    <w:basedOn w:val="a"/>
    <w:rsid w:val="00B14F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4">
    <w:name w:val="xl94"/>
    <w:basedOn w:val="a"/>
    <w:rsid w:val="00B14FB0"/>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5">
    <w:name w:val="xl95"/>
    <w:basedOn w:val="a"/>
    <w:rsid w:val="00B14FB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14FB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14FB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14FB0"/>
    <w:pPr>
      <w:widowControl/>
      <w:pBdr>
        <w:top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9">
    <w:name w:val="xl99"/>
    <w:basedOn w:val="a"/>
    <w:rsid w:val="00B14FB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00">
    <w:name w:val="xl100"/>
    <w:basedOn w:val="a"/>
    <w:rsid w:val="00B14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01">
    <w:name w:val="xl101"/>
    <w:basedOn w:val="a"/>
    <w:rsid w:val="00B14FB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cs="新細明體"/>
      <w:kern w:val="0"/>
    </w:rPr>
  </w:style>
  <w:style w:type="paragraph" w:customStyle="1" w:styleId="xl102">
    <w:name w:val="xl102"/>
    <w:basedOn w:val="a"/>
    <w:rsid w:val="00B14FB0"/>
    <w:pPr>
      <w:widowControl/>
      <w:pBdr>
        <w:top w:val="single" w:sz="8" w:space="0" w:color="auto"/>
        <w:left w:val="single" w:sz="8" w:space="0" w:color="auto"/>
        <w:right w:val="single" w:sz="8"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03">
    <w:name w:val="xl103"/>
    <w:basedOn w:val="a"/>
    <w:rsid w:val="00B14FB0"/>
    <w:pPr>
      <w:widowControl/>
      <w:pBdr>
        <w:left w:val="single" w:sz="8" w:space="0" w:color="auto"/>
        <w:right w:val="single" w:sz="8"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04">
    <w:name w:val="xl104"/>
    <w:basedOn w:val="a"/>
    <w:rsid w:val="00B14FB0"/>
    <w:pPr>
      <w:widowControl/>
      <w:pBdr>
        <w:left w:val="single" w:sz="8" w:space="0" w:color="auto"/>
        <w:bottom w:val="single" w:sz="8" w:space="0" w:color="auto"/>
        <w:right w:val="single" w:sz="8"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05">
    <w:name w:val="xl105"/>
    <w:basedOn w:val="a"/>
    <w:rsid w:val="00B14FB0"/>
    <w:pPr>
      <w:widowControl/>
      <w:pBdr>
        <w:top w:val="single" w:sz="8" w:space="0" w:color="auto"/>
        <w:left w:val="single" w:sz="8" w:space="0" w:color="auto"/>
        <w:right w:val="single" w:sz="8" w:space="0" w:color="auto"/>
      </w:pBdr>
      <w:shd w:val="clear" w:color="000000" w:fill="FFCC99"/>
      <w:spacing w:before="100" w:beforeAutospacing="1" w:after="100" w:afterAutospacing="1"/>
      <w:jc w:val="center"/>
    </w:pPr>
    <w:rPr>
      <w:rFonts w:ascii="新細明體" w:hAnsi="新細明體" w:cs="新細明體"/>
      <w:kern w:val="0"/>
    </w:rPr>
  </w:style>
  <w:style w:type="paragraph" w:customStyle="1" w:styleId="xl106">
    <w:name w:val="xl106"/>
    <w:basedOn w:val="a"/>
    <w:rsid w:val="00B14FB0"/>
    <w:pPr>
      <w:widowControl/>
      <w:pBdr>
        <w:left w:val="single" w:sz="8" w:space="0" w:color="auto"/>
        <w:right w:val="single" w:sz="8" w:space="0" w:color="auto"/>
      </w:pBdr>
      <w:shd w:val="clear" w:color="000000" w:fill="FFCC99"/>
      <w:spacing w:before="100" w:beforeAutospacing="1" w:after="100" w:afterAutospacing="1"/>
      <w:jc w:val="center"/>
    </w:pPr>
    <w:rPr>
      <w:rFonts w:ascii="新細明體" w:hAnsi="新細明體" w:cs="新細明體"/>
      <w:kern w:val="0"/>
    </w:rPr>
  </w:style>
  <w:style w:type="paragraph" w:customStyle="1" w:styleId="xl107">
    <w:name w:val="xl107"/>
    <w:basedOn w:val="a"/>
    <w:rsid w:val="00B14FB0"/>
    <w:pPr>
      <w:widowControl/>
      <w:pBdr>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新細明體" w:hAnsi="新細明體" w:cs="新細明體"/>
      <w:kern w:val="0"/>
    </w:rPr>
  </w:style>
  <w:style w:type="paragraph" w:customStyle="1" w:styleId="xl108">
    <w:name w:val="xl108"/>
    <w:basedOn w:val="a"/>
    <w:rsid w:val="00B14FB0"/>
    <w:pPr>
      <w:widowControl/>
      <w:pBdr>
        <w:top w:val="single" w:sz="8" w:space="0" w:color="auto"/>
        <w:left w:val="single" w:sz="8" w:space="0" w:color="auto"/>
        <w:right w:val="single" w:sz="8" w:space="0" w:color="auto"/>
      </w:pBdr>
      <w:shd w:val="clear" w:color="000000" w:fill="CC99FF"/>
      <w:spacing w:before="100" w:beforeAutospacing="1" w:after="100" w:afterAutospacing="1"/>
      <w:jc w:val="center"/>
    </w:pPr>
    <w:rPr>
      <w:rFonts w:ascii="新細明體" w:hAnsi="新細明體" w:cs="新細明體"/>
      <w:kern w:val="0"/>
    </w:rPr>
  </w:style>
  <w:style w:type="paragraph" w:customStyle="1" w:styleId="xl109">
    <w:name w:val="xl109"/>
    <w:basedOn w:val="a"/>
    <w:rsid w:val="00B14FB0"/>
    <w:pPr>
      <w:widowControl/>
      <w:pBdr>
        <w:left w:val="single" w:sz="8" w:space="0" w:color="auto"/>
        <w:right w:val="single" w:sz="8" w:space="0" w:color="auto"/>
      </w:pBdr>
      <w:shd w:val="clear" w:color="000000" w:fill="CC99FF"/>
      <w:spacing w:before="100" w:beforeAutospacing="1" w:after="100" w:afterAutospacing="1"/>
      <w:jc w:val="center"/>
    </w:pPr>
    <w:rPr>
      <w:rFonts w:ascii="新細明體" w:hAnsi="新細明體" w:cs="新細明體"/>
      <w:kern w:val="0"/>
    </w:rPr>
  </w:style>
  <w:style w:type="paragraph" w:customStyle="1" w:styleId="xl110">
    <w:name w:val="xl110"/>
    <w:basedOn w:val="a"/>
    <w:rsid w:val="00B14FB0"/>
    <w:pPr>
      <w:widowControl/>
      <w:pBdr>
        <w:left w:val="single" w:sz="8" w:space="0" w:color="auto"/>
        <w:bottom w:val="single" w:sz="8" w:space="0" w:color="auto"/>
        <w:right w:val="single" w:sz="8" w:space="0" w:color="auto"/>
      </w:pBdr>
      <w:shd w:val="clear" w:color="000000" w:fill="CC99FF"/>
      <w:spacing w:before="100" w:beforeAutospacing="1" w:after="100" w:afterAutospacing="1"/>
      <w:jc w:val="center"/>
    </w:pPr>
    <w:rPr>
      <w:rFonts w:ascii="新細明體" w:hAnsi="新細明體" w:cs="新細明體"/>
      <w:kern w:val="0"/>
    </w:rPr>
  </w:style>
  <w:style w:type="paragraph" w:customStyle="1" w:styleId="xl111">
    <w:name w:val="xl111"/>
    <w:basedOn w:val="a"/>
    <w:rsid w:val="00B14FB0"/>
    <w:pPr>
      <w:widowControl/>
      <w:pBdr>
        <w:top w:val="single" w:sz="4" w:space="0" w:color="auto"/>
        <w:left w:val="single" w:sz="8" w:space="0" w:color="auto"/>
        <w:bottom w:val="single" w:sz="8" w:space="0" w:color="auto"/>
        <w:right w:val="single" w:sz="4" w:space="0" w:color="auto"/>
      </w:pBdr>
      <w:shd w:val="clear" w:color="000000" w:fill="CC99FF"/>
      <w:spacing w:before="100" w:beforeAutospacing="1" w:after="100" w:afterAutospacing="1"/>
      <w:jc w:val="center"/>
      <w:textAlignment w:val="center"/>
    </w:pPr>
    <w:rPr>
      <w:rFonts w:cs="新細明體"/>
      <w:kern w:val="0"/>
    </w:rPr>
  </w:style>
  <w:style w:type="paragraph" w:customStyle="1" w:styleId="xl112">
    <w:name w:val="xl112"/>
    <w:basedOn w:val="a"/>
    <w:rsid w:val="00B14FB0"/>
    <w:pPr>
      <w:widowControl/>
      <w:pBdr>
        <w:top w:val="single" w:sz="4" w:space="0" w:color="auto"/>
        <w:left w:val="single" w:sz="4" w:space="0" w:color="auto"/>
        <w:bottom w:val="single" w:sz="8" w:space="0" w:color="auto"/>
      </w:pBdr>
      <w:shd w:val="clear" w:color="000000" w:fill="CC99FF"/>
      <w:spacing w:before="100" w:beforeAutospacing="1" w:after="100" w:afterAutospacing="1"/>
      <w:jc w:val="center"/>
      <w:textAlignment w:val="center"/>
    </w:pPr>
    <w:rPr>
      <w:rFonts w:cs="新細明體"/>
      <w:kern w:val="0"/>
    </w:rPr>
  </w:style>
  <w:style w:type="paragraph" w:customStyle="1" w:styleId="xl113">
    <w:name w:val="xl113"/>
    <w:basedOn w:val="a"/>
    <w:rsid w:val="00B14FB0"/>
    <w:pPr>
      <w:widowControl/>
      <w:pBdr>
        <w:top w:val="single" w:sz="4" w:space="0" w:color="auto"/>
        <w:left w:val="single" w:sz="8" w:space="0" w:color="auto"/>
        <w:bottom w:val="single" w:sz="8" w:space="0" w:color="auto"/>
        <w:right w:val="single" w:sz="4" w:space="0" w:color="auto"/>
      </w:pBdr>
      <w:shd w:val="clear" w:color="000000" w:fill="CC99FF"/>
      <w:spacing w:before="100" w:beforeAutospacing="1" w:after="100" w:afterAutospacing="1"/>
      <w:jc w:val="center"/>
      <w:textAlignment w:val="center"/>
    </w:pPr>
    <w:rPr>
      <w:rFonts w:cs="新細明體"/>
      <w:kern w:val="0"/>
    </w:rPr>
  </w:style>
  <w:style w:type="paragraph" w:customStyle="1" w:styleId="xl114">
    <w:name w:val="xl114"/>
    <w:basedOn w:val="a"/>
    <w:rsid w:val="00B14FB0"/>
    <w:pPr>
      <w:widowControl/>
      <w:pBdr>
        <w:top w:val="single" w:sz="4" w:space="0" w:color="auto"/>
        <w:left w:val="single" w:sz="4" w:space="0" w:color="auto"/>
        <w:bottom w:val="single" w:sz="8" w:space="0" w:color="auto"/>
        <w:right w:val="single" w:sz="4" w:space="0" w:color="auto"/>
      </w:pBdr>
      <w:shd w:val="clear" w:color="000000" w:fill="CC99FF"/>
      <w:spacing w:before="100" w:beforeAutospacing="1" w:after="100" w:afterAutospacing="1"/>
      <w:jc w:val="center"/>
      <w:textAlignment w:val="center"/>
    </w:pPr>
    <w:rPr>
      <w:rFonts w:ascii="新細明體" w:hAnsi="新細明體" w:cs="新細明體"/>
      <w:kern w:val="0"/>
    </w:rPr>
  </w:style>
  <w:style w:type="paragraph" w:customStyle="1" w:styleId="xl115">
    <w:name w:val="xl115"/>
    <w:basedOn w:val="a"/>
    <w:rsid w:val="00B14FB0"/>
    <w:pPr>
      <w:widowControl/>
      <w:pBdr>
        <w:top w:val="single" w:sz="4" w:space="0" w:color="auto"/>
        <w:left w:val="single" w:sz="4" w:space="0" w:color="auto"/>
        <w:bottom w:val="single" w:sz="8" w:space="0" w:color="auto"/>
        <w:right w:val="single" w:sz="8" w:space="0" w:color="auto"/>
      </w:pBdr>
      <w:shd w:val="clear" w:color="000000" w:fill="CC99FF"/>
      <w:spacing w:before="100" w:beforeAutospacing="1" w:after="100" w:afterAutospacing="1"/>
      <w:jc w:val="center"/>
      <w:textAlignment w:val="center"/>
    </w:pPr>
    <w:rPr>
      <w:rFonts w:ascii="新細明體" w:hAnsi="新細明體" w:cs="新細明體"/>
      <w:kern w:val="0"/>
    </w:rPr>
  </w:style>
  <w:style w:type="paragraph" w:customStyle="1" w:styleId="xl116">
    <w:name w:val="xl116"/>
    <w:basedOn w:val="a"/>
    <w:rsid w:val="00B14FB0"/>
    <w:pPr>
      <w:widowControl/>
      <w:pBdr>
        <w:top w:val="single" w:sz="4" w:space="0" w:color="auto"/>
        <w:bottom w:val="single" w:sz="8" w:space="0" w:color="auto"/>
        <w:right w:val="single" w:sz="4" w:space="0" w:color="auto"/>
      </w:pBdr>
      <w:shd w:val="clear" w:color="000000" w:fill="CC99FF"/>
      <w:spacing w:before="100" w:beforeAutospacing="1" w:after="100" w:afterAutospacing="1"/>
      <w:jc w:val="center"/>
      <w:textAlignment w:val="center"/>
    </w:pPr>
    <w:rPr>
      <w:rFonts w:cs="新細明體"/>
      <w:kern w:val="0"/>
    </w:rPr>
  </w:style>
  <w:style w:type="paragraph" w:customStyle="1" w:styleId="xl117">
    <w:name w:val="xl117"/>
    <w:basedOn w:val="a"/>
    <w:rsid w:val="00B14FB0"/>
    <w:pPr>
      <w:widowControl/>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18">
    <w:name w:val="xl118"/>
    <w:basedOn w:val="a"/>
    <w:rsid w:val="00B14FB0"/>
    <w:pPr>
      <w:widowControl/>
      <w:pBdr>
        <w:top w:val="single" w:sz="4" w:space="0" w:color="auto"/>
        <w:left w:val="single" w:sz="4" w:space="0" w:color="auto"/>
        <w:bottom w:val="single" w:sz="8"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19">
    <w:name w:val="xl119"/>
    <w:basedOn w:val="a"/>
    <w:rsid w:val="00B14FB0"/>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120">
    <w:name w:val="xl120"/>
    <w:basedOn w:val="a"/>
    <w:rsid w:val="00B14FB0"/>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121">
    <w:name w:val="xl121"/>
    <w:basedOn w:val="a"/>
    <w:rsid w:val="00B14FB0"/>
    <w:pPr>
      <w:widowControl/>
      <w:pBdr>
        <w:top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22">
    <w:name w:val="xl122"/>
    <w:basedOn w:val="a"/>
    <w:rsid w:val="00B14FB0"/>
    <w:pPr>
      <w:widowControl/>
      <w:pBdr>
        <w:top w:val="single" w:sz="8" w:space="0" w:color="auto"/>
        <w:left w:val="single" w:sz="8" w:space="0" w:color="auto"/>
        <w:right w:val="single" w:sz="8"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23">
    <w:name w:val="xl123"/>
    <w:basedOn w:val="a"/>
    <w:rsid w:val="00B14FB0"/>
    <w:pPr>
      <w:widowControl/>
      <w:pBdr>
        <w:left w:val="single" w:sz="8" w:space="0" w:color="auto"/>
        <w:right w:val="single" w:sz="8"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24">
    <w:name w:val="xl124"/>
    <w:basedOn w:val="a"/>
    <w:rsid w:val="00B14FB0"/>
    <w:pPr>
      <w:widowControl/>
      <w:pBdr>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25">
    <w:name w:val="xl125"/>
    <w:basedOn w:val="a"/>
    <w:rsid w:val="00B14FB0"/>
    <w:pPr>
      <w:widowControl/>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cs="新細明體"/>
      <w:kern w:val="0"/>
    </w:rPr>
  </w:style>
  <w:style w:type="paragraph" w:customStyle="1" w:styleId="xl126">
    <w:name w:val="xl126"/>
    <w:basedOn w:val="a"/>
    <w:rsid w:val="00B14FB0"/>
    <w:pPr>
      <w:widowControl/>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rFonts w:cs="新細明體"/>
      <w:kern w:val="0"/>
    </w:rPr>
  </w:style>
  <w:style w:type="paragraph" w:customStyle="1" w:styleId="xl127">
    <w:name w:val="xl127"/>
    <w:basedOn w:val="a"/>
    <w:rsid w:val="00B14FB0"/>
    <w:pPr>
      <w:widowControl/>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cs="新細明體"/>
      <w:kern w:val="0"/>
    </w:rPr>
  </w:style>
  <w:style w:type="paragraph" w:customStyle="1" w:styleId="xl128">
    <w:name w:val="xl128"/>
    <w:basedOn w:val="a"/>
    <w:rsid w:val="00B14FB0"/>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29">
    <w:name w:val="xl129"/>
    <w:basedOn w:val="a"/>
    <w:rsid w:val="00B14FB0"/>
    <w:pPr>
      <w:widowControl/>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30">
    <w:name w:val="xl130"/>
    <w:basedOn w:val="a"/>
    <w:rsid w:val="00B14FB0"/>
    <w:pPr>
      <w:widowControl/>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cs="新細明體"/>
      <w:kern w:val="0"/>
    </w:rPr>
  </w:style>
  <w:style w:type="paragraph" w:customStyle="1" w:styleId="xl131">
    <w:name w:val="xl131"/>
    <w:basedOn w:val="a"/>
    <w:rsid w:val="00B14FB0"/>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cs="新細明體"/>
      <w:kern w:val="0"/>
    </w:rPr>
  </w:style>
  <w:style w:type="paragraph" w:customStyle="1" w:styleId="xl132">
    <w:name w:val="xl132"/>
    <w:basedOn w:val="a"/>
    <w:rsid w:val="00B14FB0"/>
    <w:pPr>
      <w:widowControl/>
      <w:pBdr>
        <w:top w:val="single" w:sz="4" w:space="0" w:color="auto"/>
        <w:left w:val="single" w:sz="4" w:space="0" w:color="auto"/>
        <w:bottom w:val="single" w:sz="8" w:space="0" w:color="auto"/>
      </w:pBdr>
      <w:shd w:val="clear" w:color="000000" w:fill="CCFFCC"/>
      <w:spacing w:before="100" w:beforeAutospacing="1" w:after="100" w:afterAutospacing="1"/>
      <w:jc w:val="center"/>
      <w:textAlignment w:val="center"/>
    </w:pPr>
    <w:rPr>
      <w:rFonts w:cs="新細明體"/>
      <w:kern w:val="0"/>
    </w:rPr>
  </w:style>
  <w:style w:type="paragraph" w:customStyle="1" w:styleId="xl133">
    <w:name w:val="xl133"/>
    <w:basedOn w:val="a"/>
    <w:rsid w:val="00B14FB0"/>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cs="新細明體"/>
      <w:kern w:val="0"/>
    </w:rPr>
  </w:style>
  <w:style w:type="paragraph" w:customStyle="1" w:styleId="xl134">
    <w:name w:val="xl134"/>
    <w:basedOn w:val="a"/>
    <w:rsid w:val="00B14FB0"/>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35">
    <w:name w:val="xl135"/>
    <w:basedOn w:val="a"/>
    <w:rsid w:val="00B14FB0"/>
    <w:pPr>
      <w:widowControl/>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36">
    <w:name w:val="xl136"/>
    <w:basedOn w:val="a"/>
    <w:rsid w:val="00B14FB0"/>
    <w:pPr>
      <w:widowControl/>
      <w:pBdr>
        <w:top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cs="新細明體"/>
      <w:kern w:val="0"/>
    </w:rPr>
  </w:style>
  <w:style w:type="paragraph" w:customStyle="1" w:styleId="xl137">
    <w:name w:val="xl137"/>
    <w:basedOn w:val="a"/>
    <w:rsid w:val="00B14FB0"/>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38">
    <w:name w:val="xl138"/>
    <w:basedOn w:val="a"/>
    <w:rsid w:val="00B14FB0"/>
    <w:pPr>
      <w:widowControl/>
      <w:pBdr>
        <w:left w:val="single" w:sz="8" w:space="0" w:color="auto"/>
        <w:right w:val="single" w:sz="8"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139">
    <w:name w:val="xl139"/>
    <w:basedOn w:val="a"/>
    <w:rsid w:val="00B14FB0"/>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140">
    <w:name w:val="xl140"/>
    <w:basedOn w:val="a"/>
    <w:rsid w:val="00B14FB0"/>
    <w:pPr>
      <w:widowControl/>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1">
    <w:name w:val="xl141"/>
    <w:basedOn w:val="a"/>
    <w:rsid w:val="00B14FB0"/>
    <w:pPr>
      <w:widowControl/>
      <w:pBdr>
        <w:top w:val="single" w:sz="4" w:space="0" w:color="auto"/>
        <w:left w:val="single" w:sz="4" w:space="0" w:color="auto"/>
        <w:bottom w:val="single" w:sz="8"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2">
    <w:name w:val="xl142"/>
    <w:basedOn w:val="a"/>
    <w:rsid w:val="00B14FB0"/>
    <w:pPr>
      <w:widowControl/>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新細明體" w:hAnsi="新細明體" w:cs="新細明體"/>
      <w:kern w:val="0"/>
    </w:rPr>
  </w:style>
  <w:style w:type="paragraph" w:customStyle="1" w:styleId="xl143">
    <w:name w:val="xl143"/>
    <w:basedOn w:val="a"/>
    <w:rsid w:val="00B14FB0"/>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4">
    <w:name w:val="xl144"/>
    <w:basedOn w:val="a"/>
    <w:rsid w:val="00B14FB0"/>
    <w:pPr>
      <w:widowControl/>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5">
    <w:name w:val="xl145"/>
    <w:basedOn w:val="a"/>
    <w:rsid w:val="00B14FB0"/>
    <w:pPr>
      <w:widowControl/>
      <w:pBdr>
        <w:top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6">
    <w:name w:val="xl146"/>
    <w:basedOn w:val="a"/>
    <w:rsid w:val="00B14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47">
    <w:name w:val="xl147"/>
    <w:basedOn w:val="a"/>
    <w:rsid w:val="00B14FB0"/>
    <w:pPr>
      <w:widowControl/>
      <w:pBdr>
        <w:top w:val="single" w:sz="8" w:space="0" w:color="auto"/>
        <w:left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48">
    <w:name w:val="xl148"/>
    <w:basedOn w:val="a"/>
    <w:rsid w:val="00B14FB0"/>
    <w:pPr>
      <w:widowControl/>
      <w:pBdr>
        <w:top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49">
    <w:name w:val="xl149"/>
    <w:basedOn w:val="a"/>
    <w:rsid w:val="00B14FB0"/>
    <w:pPr>
      <w:widowControl/>
      <w:pBdr>
        <w:top w:val="single" w:sz="8" w:space="0" w:color="auto"/>
        <w:left w:val="single" w:sz="8" w:space="0" w:color="auto"/>
        <w:bottom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50">
    <w:name w:val="xl150"/>
    <w:basedOn w:val="a"/>
    <w:rsid w:val="00B14FB0"/>
    <w:pPr>
      <w:widowControl/>
      <w:pBdr>
        <w:top w:val="single" w:sz="8" w:space="0" w:color="auto"/>
        <w:bottom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51">
    <w:name w:val="xl151"/>
    <w:basedOn w:val="a"/>
    <w:rsid w:val="00B14FB0"/>
    <w:pPr>
      <w:widowControl/>
      <w:pBdr>
        <w:top w:val="single" w:sz="8" w:space="0" w:color="auto"/>
        <w:bottom w:val="single" w:sz="8" w:space="0" w:color="auto"/>
        <w:right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52">
    <w:name w:val="xl152"/>
    <w:basedOn w:val="a"/>
    <w:rsid w:val="00B14FB0"/>
    <w:pPr>
      <w:widowControl/>
      <w:pBdr>
        <w:top w:val="single" w:sz="8" w:space="0" w:color="auto"/>
        <w:right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53">
    <w:name w:val="xl153"/>
    <w:basedOn w:val="a"/>
    <w:rsid w:val="00B14FB0"/>
    <w:pPr>
      <w:widowControl/>
      <w:pBdr>
        <w:top w:val="single" w:sz="8" w:space="0" w:color="auto"/>
        <w:lef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4">
    <w:name w:val="xl154"/>
    <w:basedOn w:val="a"/>
    <w:rsid w:val="00B14FB0"/>
    <w:pPr>
      <w:widowControl/>
      <w:pBdr>
        <w:top w:val="single" w:sz="8"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5">
    <w:name w:val="xl155"/>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6">
    <w:name w:val="xl156"/>
    <w:basedOn w:val="a"/>
    <w:rsid w:val="00B14FB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7">
    <w:name w:val="xl157"/>
    <w:basedOn w:val="a"/>
    <w:rsid w:val="00B14FB0"/>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8">
    <w:name w:val="xl158"/>
    <w:basedOn w:val="a"/>
    <w:rsid w:val="00B14FB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9">
    <w:name w:val="xl159"/>
    <w:basedOn w:val="a"/>
    <w:rsid w:val="00B14FB0"/>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60">
    <w:name w:val="xl160"/>
    <w:basedOn w:val="a"/>
    <w:rsid w:val="00B14FB0"/>
    <w:pPr>
      <w:widowControl/>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61">
    <w:name w:val="xl161"/>
    <w:basedOn w:val="a"/>
    <w:rsid w:val="00B14FB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62">
    <w:name w:val="xl162"/>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63">
    <w:name w:val="xl163"/>
    <w:basedOn w:val="a"/>
    <w:rsid w:val="00B14FB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64">
    <w:name w:val="xl164"/>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65">
    <w:name w:val="xl165"/>
    <w:basedOn w:val="a"/>
    <w:rsid w:val="00B14FB0"/>
    <w:pPr>
      <w:widowControl/>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66">
    <w:name w:val="xl166"/>
    <w:basedOn w:val="a"/>
    <w:rsid w:val="00B14FB0"/>
    <w:pPr>
      <w:widowControl/>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167">
    <w:name w:val="xl167"/>
    <w:basedOn w:val="a"/>
    <w:rsid w:val="00B14FB0"/>
    <w:pPr>
      <w:widowControl/>
      <w:pBdr>
        <w:top w:val="single" w:sz="4" w:space="0" w:color="auto"/>
        <w:left w:val="single" w:sz="4" w:space="0" w:color="auto"/>
        <w:bottom w:val="single" w:sz="8"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168">
    <w:name w:val="xl168"/>
    <w:basedOn w:val="a"/>
    <w:rsid w:val="00B14FB0"/>
    <w:pPr>
      <w:widowControl/>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69">
    <w:name w:val="xl169"/>
    <w:basedOn w:val="a"/>
    <w:rsid w:val="00B14FB0"/>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170">
    <w:name w:val="xl170"/>
    <w:basedOn w:val="a"/>
    <w:rsid w:val="00B14FB0"/>
    <w:pPr>
      <w:widowControl/>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171">
    <w:name w:val="xl171"/>
    <w:basedOn w:val="a"/>
    <w:rsid w:val="00B14FB0"/>
    <w:pPr>
      <w:widowControl/>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72">
    <w:name w:val="xl172"/>
    <w:basedOn w:val="a"/>
    <w:rsid w:val="00B14FB0"/>
    <w:pPr>
      <w:widowControl/>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jc w:val="center"/>
    </w:pPr>
    <w:rPr>
      <w:rFonts w:ascii="新細明體" w:hAnsi="新細明體" w:cs="新細明體"/>
      <w:bCs/>
      <w:kern w:val="0"/>
    </w:rPr>
  </w:style>
  <w:style w:type="paragraph" w:customStyle="1" w:styleId="xl173">
    <w:name w:val="xl173"/>
    <w:basedOn w:val="a"/>
    <w:rsid w:val="00B14FB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74">
    <w:name w:val="xl174"/>
    <w:basedOn w:val="a"/>
    <w:rsid w:val="00B14FB0"/>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75">
    <w:name w:val="xl175"/>
    <w:basedOn w:val="a"/>
    <w:rsid w:val="00B14FB0"/>
    <w:pPr>
      <w:widowControl/>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76">
    <w:name w:val="xl176"/>
    <w:basedOn w:val="a"/>
    <w:rsid w:val="00B14FB0"/>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77">
    <w:name w:val="xl177"/>
    <w:basedOn w:val="a"/>
    <w:rsid w:val="00B14FB0"/>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78">
    <w:name w:val="xl178"/>
    <w:basedOn w:val="a"/>
    <w:rsid w:val="00B14FB0"/>
    <w:pPr>
      <w:widowControl/>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79">
    <w:name w:val="xl179"/>
    <w:basedOn w:val="a"/>
    <w:rsid w:val="00B14FB0"/>
    <w:pPr>
      <w:widowControl/>
      <w:pBdr>
        <w:top w:val="single" w:sz="4" w:space="0" w:color="auto"/>
        <w:lef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80">
    <w:name w:val="xl180"/>
    <w:basedOn w:val="a"/>
    <w:rsid w:val="00B14FB0"/>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81">
    <w:name w:val="xl181"/>
    <w:basedOn w:val="a"/>
    <w:rsid w:val="00B14FB0"/>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82">
    <w:name w:val="xl182"/>
    <w:basedOn w:val="a"/>
    <w:rsid w:val="00B14FB0"/>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3">
    <w:name w:val="xl183"/>
    <w:basedOn w:val="a"/>
    <w:rsid w:val="00B14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184">
    <w:name w:val="xl184"/>
    <w:basedOn w:val="a"/>
    <w:rsid w:val="00B14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185">
    <w:name w:val="xl185"/>
    <w:basedOn w:val="a"/>
    <w:rsid w:val="00B14FB0"/>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6">
    <w:name w:val="xl186"/>
    <w:basedOn w:val="a"/>
    <w:rsid w:val="00B14FB0"/>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187">
    <w:name w:val="xl187"/>
    <w:basedOn w:val="a"/>
    <w:rsid w:val="00B14FB0"/>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188">
    <w:name w:val="xl188"/>
    <w:basedOn w:val="a"/>
    <w:rsid w:val="00B14FB0"/>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新細明體" w:hAnsi="新細明體" w:cs="新細明體"/>
      <w:kern w:val="0"/>
    </w:rPr>
  </w:style>
  <w:style w:type="paragraph" w:customStyle="1" w:styleId="xl189">
    <w:name w:val="xl189"/>
    <w:basedOn w:val="a"/>
    <w:rsid w:val="00B14FB0"/>
    <w:pPr>
      <w:widowControl/>
      <w:pBdr>
        <w:top w:val="single" w:sz="4" w:space="0" w:color="auto"/>
        <w:left w:val="single" w:sz="4" w:space="0" w:color="auto"/>
        <w:right w:val="single" w:sz="8" w:space="0" w:color="auto"/>
      </w:pBdr>
      <w:shd w:val="clear" w:color="000000" w:fill="FFFFCC"/>
      <w:spacing w:before="100" w:beforeAutospacing="1" w:after="100" w:afterAutospacing="1"/>
      <w:jc w:val="center"/>
    </w:pPr>
    <w:rPr>
      <w:rFonts w:ascii="新細明體" w:hAnsi="新細明體" w:cs="新細明體"/>
      <w:kern w:val="0"/>
    </w:rPr>
  </w:style>
  <w:style w:type="paragraph" w:customStyle="1" w:styleId="xl190">
    <w:name w:val="xl190"/>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91">
    <w:name w:val="xl191"/>
    <w:basedOn w:val="a"/>
    <w:rsid w:val="00B14FB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92">
    <w:name w:val="xl192"/>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93">
    <w:name w:val="xl193"/>
    <w:basedOn w:val="a"/>
    <w:rsid w:val="00B14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94">
    <w:name w:val="xl194"/>
    <w:basedOn w:val="a"/>
    <w:rsid w:val="00B14FB0"/>
    <w:pPr>
      <w:widowControl/>
      <w:pBdr>
        <w:top w:val="single" w:sz="4" w:space="0" w:color="auto"/>
        <w:left w:val="single" w:sz="8" w:space="0" w:color="auto"/>
        <w:bottom w:val="single" w:sz="8" w:space="0" w:color="auto"/>
        <w:right w:val="single" w:sz="4" w:space="0" w:color="auto"/>
      </w:pBdr>
      <w:shd w:val="clear" w:color="000000" w:fill="C5E0B2"/>
      <w:spacing w:before="100" w:beforeAutospacing="1" w:after="100" w:afterAutospacing="1"/>
      <w:jc w:val="center"/>
      <w:textAlignment w:val="center"/>
    </w:pPr>
    <w:rPr>
      <w:rFonts w:cs="新細明體"/>
      <w:kern w:val="0"/>
    </w:rPr>
  </w:style>
  <w:style w:type="paragraph" w:customStyle="1" w:styleId="xl195">
    <w:name w:val="xl195"/>
    <w:basedOn w:val="a"/>
    <w:rsid w:val="00B14FB0"/>
    <w:pPr>
      <w:widowControl/>
      <w:pBdr>
        <w:top w:val="single" w:sz="4" w:space="0" w:color="auto"/>
        <w:left w:val="single" w:sz="4" w:space="0" w:color="auto"/>
        <w:bottom w:val="single" w:sz="8" w:space="0" w:color="auto"/>
        <w:right w:val="single" w:sz="4" w:space="0" w:color="auto"/>
      </w:pBdr>
      <w:shd w:val="clear" w:color="000000" w:fill="C5E0B2"/>
      <w:spacing w:before="100" w:beforeAutospacing="1" w:after="100" w:afterAutospacing="1"/>
      <w:jc w:val="center"/>
    </w:pPr>
    <w:rPr>
      <w:rFonts w:ascii="新細明體" w:hAnsi="新細明體" w:cs="新細明體"/>
      <w:kern w:val="0"/>
    </w:rPr>
  </w:style>
  <w:style w:type="paragraph" w:customStyle="1" w:styleId="xl196">
    <w:name w:val="xl196"/>
    <w:basedOn w:val="a"/>
    <w:rsid w:val="00B14FB0"/>
    <w:pPr>
      <w:widowControl/>
      <w:pBdr>
        <w:top w:val="single" w:sz="4" w:space="0" w:color="auto"/>
        <w:left w:val="single" w:sz="4" w:space="0" w:color="auto"/>
        <w:bottom w:val="single" w:sz="8" w:space="0" w:color="auto"/>
        <w:right w:val="single" w:sz="8" w:space="0" w:color="auto"/>
      </w:pBdr>
      <w:shd w:val="clear" w:color="000000" w:fill="C5E0B2"/>
      <w:spacing w:before="100" w:beforeAutospacing="1" w:after="100" w:afterAutospacing="1"/>
      <w:jc w:val="center"/>
    </w:pPr>
    <w:rPr>
      <w:rFonts w:ascii="新細明體" w:hAnsi="新細明體" w:cs="新細明體"/>
      <w:kern w:val="0"/>
    </w:rPr>
  </w:style>
  <w:style w:type="paragraph" w:customStyle="1" w:styleId="xl197">
    <w:name w:val="xl197"/>
    <w:basedOn w:val="a"/>
    <w:rsid w:val="00B14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98">
    <w:name w:val="xl198"/>
    <w:basedOn w:val="a"/>
    <w:rsid w:val="00B14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99">
    <w:name w:val="xl199"/>
    <w:basedOn w:val="a"/>
    <w:rsid w:val="00B14FB0"/>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200">
    <w:name w:val="xl200"/>
    <w:basedOn w:val="a"/>
    <w:rsid w:val="00B14FB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201">
    <w:name w:val="xl201"/>
    <w:basedOn w:val="a"/>
    <w:rsid w:val="00B14FB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202">
    <w:name w:val="xl202"/>
    <w:basedOn w:val="a"/>
    <w:rsid w:val="00B14FB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203">
    <w:name w:val="xl203"/>
    <w:basedOn w:val="a"/>
    <w:rsid w:val="00B14FB0"/>
    <w:pPr>
      <w:widowControl/>
      <w:pBdr>
        <w:top w:val="single" w:sz="4" w:space="0" w:color="auto"/>
        <w:left w:val="single" w:sz="4" w:space="0" w:color="auto"/>
        <w:bottom w:val="single" w:sz="8" w:space="0" w:color="auto"/>
        <w:right w:val="single" w:sz="4" w:space="0" w:color="auto"/>
      </w:pBdr>
      <w:shd w:val="clear" w:color="000000" w:fill="C5E0B2"/>
      <w:spacing w:before="100" w:beforeAutospacing="1" w:after="100" w:afterAutospacing="1"/>
      <w:jc w:val="center"/>
      <w:textAlignment w:val="center"/>
    </w:pPr>
    <w:rPr>
      <w:rFonts w:cs="新細明體"/>
      <w:kern w:val="0"/>
    </w:rPr>
  </w:style>
  <w:style w:type="paragraph" w:customStyle="1" w:styleId="xl204">
    <w:name w:val="xl204"/>
    <w:basedOn w:val="a"/>
    <w:rsid w:val="00B14FB0"/>
    <w:pPr>
      <w:widowControl/>
      <w:pBdr>
        <w:top w:val="single" w:sz="4" w:space="0" w:color="auto"/>
        <w:left w:val="single" w:sz="4" w:space="0" w:color="auto"/>
        <w:bottom w:val="single" w:sz="8" w:space="0" w:color="auto"/>
        <w:right w:val="single" w:sz="4" w:space="0" w:color="auto"/>
      </w:pBdr>
      <w:shd w:val="clear" w:color="000000" w:fill="C5E0B2"/>
      <w:spacing w:before="100" w:beforeAutospacing="1" w:after="100" w:afterAutospacing="1"/>
      <w:jc w:val="center"/>
      <w:textAlignment w:val="center"/>
    </w:pPr>
    <w:rPr>
      <w:rFonts w:cs="新細明體"/>
      <w:kern w:val="0"/>
    </w:rPr>
  </w:style>
  <w:style w:type="paragraph" w:customStyle="1" w:styleId="xl205">
    <w:name w:val="xl205"/>
    <w:basedOn w:val="a"/>
    <w:rsid w:val="00B14FB0"/>
    <w:pPr>
      <w:widowControl/>
      <w:pBdr>
        <w:top w:val="single" w:sz="4" w:space="0" w:color="auto"/>
        <w:left w:val="single" w:sz="8" w:space="0" w:color="auto"/>
        <w:right w:val="single" w:sz="4"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206">
    <w:name w:val="xl206"/>
    <w:basedOn w:val="a"/>
    <w:rsid w:val="00B14FB0"/>
    <w:pPr>
      <w:widowControl/>
      <w:pBdr>
        <w:top w:val="single" w:sz="8" w:space="0" w:color="auto"/>
        <w:left w:val="single" w:sz="4" w:space="0" w:color="auto"/>
        <w:bottom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207">
    <w:name w:val="xl207"/>
    <w:basedOn w:val="a"/>
    <w:rsid w:val="00B14FB0"/>
    <w:pPr>
      <w:widowControl/>
      <w:pBdr>
        <w:top w:val="single" w:sz="4" w:space="0" w:color="auto"/>
        <w:left w:val="single" w:sz="4" w:space="0" w:color="auto"/>
        <w:bottom w:val="single" w:sz="8"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208">
    <w:name w:val="xl208"/>
    <w:basedOn w:val="a"/>
    <w:rsid w:val="00B14FB0"/>
    <w:pPr>
      <w:widowControl/>
      <w:pBdr>
        <w:top w:val="single" w:sz="4" w:space="0" w:color="auto"/>
        <w:right w:val="single" w:sz="8"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209">
    <w:name w:val="xl209"/>
    <w:basedOn w:val="a"/>
    <w:rsid w:val="00B14FB0"/>
    <w:pPr>
      <w:widowControl/>
      <w:pBdr>
        <w:top w:val="single" w:sz="4" w:space="0" w:color="auto"/>
        <w:left w:val="single" w:sz="8" w:space="0" w:color="auto"/>
        <w:right w:val="single" w:sz="4" w:space="0" w:color="auto"/>
      </w:pBdr>
      <w:shd w:val="clear" w:color="000000" w:fill="FFFFCC"/>
      <w:spacing w:before="100" w:beforeAutospacing="1" w:after="100" w:afterAutospacing="1"/>
      <w:jc w:val="center"/>
    </w:pPr>
    <w:rPr>
      <w:rFonts w:ascii="新細明體" w:hAnsi="新細明體" w:cs="新細明體"/>
      <w:kern w:val="0"/>
    </w:rPr>
  </w:style>
  <w:style w:type="paragraph" w:customStyle="1" w:styleId="xl210">
    <w:name w:val="xl210"/>
    <w:basedOn w:val="a"/>
    <w:rsid w:val="00B14FB0"/>
    <w:pPr>
      <w:widowControl/>
      <w:pBdr>
        <w:top w:val="single" w:sz="8" w:space="0" w:color="auto"/>
        <w:left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211">
    <w:name w:val="xl211"/>
    <w:basedOn w:val="a"/>
    <w:rsid w:val="00B14FB0"/>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212">
    <w:name w:val="xl212"/>
    <w:basedOn w:val="a"/>
    <w:rsid w:val="00B14FB0"/>
    <w:pPr>
      <w:widowControl/>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213">
    <w:name w:val="xl213"/>
    <w:basedOn w:val="a"/>
    <w:rsid w:val="00B14FB0"/>
    <w:pPr>
      <w:widowControl/>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214">
    <w:name w:val="xl214"/>
    <w:basedOn w:val="a"/>
    <w:rsid w:val="00B14FB0"/>
    <w:pPr>
      <w:widowControl/>
      <w:pBdr>
        <w:top w:val="single" w:sz="4"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新細明體" w:hAnsi="新細明體" w:cs="新細明體"/>
      <w:bCs/>
      <w:kern w:val="0"/>
    </w:rPr>
  </w:style>
  <w:style w:type="paragraph" w:customStyle="1" w:styleId="xl215">
    <w:name w:val="xl215"/>
    <w:basedOn w:val="a"/>
    <w:rsid w:val="00B14FB0"/>
    <w:pPr>
      <w:widowControl/>
      <w:pBdr>
        <w:top w:val="single" w:sz="8" w:space="0" w:color="auto"/>
        <w:left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16">
    <w:name w:val="xl216"/>
    <w:basedOn w:val="a"/>
    <w:rsid w:val="00B14FB0"/>
    <w:pPr>
      <w:widowControl/>
      <w:pBdr>
        <w:top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17">
    <w:name w:val="xl217"/>
    <w:basedOn w:val="a"/>
    <w:rsid w:val="00B14FB0"/>
    <w:pPr>
      <w:widowControl/>
      <w:pBdr>
        <w:left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18">
    <w:name w:val="xl218"/>
    <w:basedOn w:val="a"/>
    <w:rsid w:val="00B14FB0"/>
    <w:pPr>
      <w:widowControl/>
      <w:spacing w:before="100" w:beforeAutospacing="1" w:after="100" w:afterAutospacing="1"/>
      <w:textAlignment w:val="center"/>
    </w:pPr>
    <w:rPr>
      <w:rFonts w:ascii="新細明體" w:hAnsi="新細明體" w:cs="新細明體"/>
      <w:bCs/>
      <w:kern w:val="0"/>
    </w:rPr>
  </w:style>
  <w:style w:type="paragraph" w:customStyle="1" w:styleId="xl219">
    <w:name w:val="xl219"/>
    <w:basedOn w:val="a"/>
    <w:rsid w:val="00B14FB0"/>
    <w:pPr>
      <w:widowControl/>
      <w:pBdr>
        <w:left w:val="single" w:sz="8" w:space="0" w:color="auto"/>
        <w:bottom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20">
    <w:name w:val="xl220"/>
    <w:basedOn w:val="a"/>
    <w:rsid w:val="00B14FB0"/>
    <w:pPr>
      <w:widowControl/>
      <w:pBdr>
        <w:bottom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21">
    <w:name w:val="xl221"/>
    <w:basedOn w:val="a"/>
    <w:rsid w:val="00B14FB0"/>
    <w:pPr>
      <w:widowControl/>
      <w:pBdr>
        <w:top w:val="single" w:sz="8" w:space="0" w:color="auto"/>
        <w:left w:val="single" w:sz="8" w:space="0" w:color="auto"/>
        <w:right w:val="single" w:sz="8"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22">
    <w:name w:val="xl222"/>
    <w:basedOn w:val="a"/>
    <w:rsid w:val="00B14FB0"/>
    <w:pPr>
      <w:widowControl/>
      <w:pBdr>
        <w:left w:val="single" w:sz="8" w:space="0" w:color="auto"/>
        <w:right w:val="single" w:sz="8"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23">
    <w:name w:val="xl223"/>
    <w:basedOn w:val="a"/>
    <w:rsid w:val="00B14FB0"/>
    <w:pPr>
      <w:widowControl/>
      <w:pBdr>
        <w:left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24">
    <w:name w:val="xl224"/>
    <w:basedOn w:val="a"/>
    <w:rsid w:val="00B14FB0"/>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新細明體" w:hAnsi="新細明體" w:cs="新細明體"/>
      <w:kern w:val="0"/>
    </w:rPr>
  </w:style>
  <w:style w:type="paragraph" w:customStyle="1" w:styleId="xl225">
    <w:name w:val="xl225"/>
    <w:basedOn w:val="a"/>
    <w:rsid w:val="00B14FB0"/>
    <w:pPr>
      <w:widowControl/>
      <w:pBdr>
        <w:left w:val="single" w:sz="8" w:space="0" w:color="auto"/>
        <w:right w:val="single" w:sz="8" w:space="0" w:color="auto"/>
      </w:pBdr>
      <w:shd w:val="clear" w:color="000000" w:fill="FFFF99"/>
      <w:spacing w:before="100" w:beforeAutospacing="1" w:after="100" w:afterAutospacing="1"/>
      <w:jc w:val="center"/>
      <w:textAlignment w:val="center"/>
    </w:pPr>
    <w:rPr>
      <w:rFonts w:ascii="新細明體" w:hAnsi="新細明體" w:cs="新細明體"/>
      <w:kern w:val="0"/>
    </w:rPr>
  </w:style>
  <w:style w:type="paragraph" w:customStyle="1" w:styleId="xl226">
    <w:name w:val="xl226"/>
    <w:basedOn w:val="a"/>
    <w:rsid w:val="00B14FB0"/>
    <w:pPr>
      <w:widowControl/>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227">
    <w:name w:val="xl227"/>
    <w:basedOn w:val="a"/>
    <w:rsid w:val="00B14FB0"/>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228">
    <w:name w:val="xl228"/>
    <w:basedOn w:val="a"/>
    <w:rsid w:val="00B14FB0"/>
    <w:pPr>
      <w:widowControl/>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229">
    <w:name w:val="xl229"/>
    <w:basedOn w:val="a"/>
    <w:rsid w:val="00B14FB0"/>
    <w:pPr>
      <w:widowControl/>
      <w:pBdr>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30">
    <w:name w:val="xl230"/>
    <w:basedOn w:val="a"/>
    <w:rsid w:val="00B14FB0"/>
    <w:pPr>
      <w:widowControl/>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31">
    <w:name w:val="xl231"/>
    <w:basedOn w:val="a"/>
    <w:rsid w:val="00B14FB0"/>
    <w:pPr>
      <w:widowControl/>
      <w:pBdr>
        <w:top w:val="single" w:sz="4" w:space="0" w:color="auto"/>
        <w:left w:val="single" w:sz="8" w:space="0" w:color="auto"/>
        <w:right w:val="single" w:sz="4"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32">
    <w:name w:val="xl232"/>
    <w:basedOn w:val="a"/>
    <w:rsid w:val="00B14FB0"/>
    <w:pPr>
      <w:widowControl/>
      <w:pBdr>
        <w:top w:val="single" w:sz="8" w:space="0" w:color="auto"/>
        <w:left w:val="single" w:sz="8" w:space="0" w:color="auto"/>
        <w:bottom w:val="single" w:sz="4" w:space="0" w:color="auto"/>
        <w:right w:val="single" w:sz="8" w:space="0" w:color="auto"/>
      </w:pBdr>
      <w:shd w:val="clear" w:color="000000" w:fill="C5E0B2"/>
      <w:spacing w:before="100" w:beforeAutospacing="1" w:after="100" w:afterAutospacing="1"/>
      <w:jc w:val="center"/>
      <w:textAlignment w:val="center"/>
    </w:pPr>
    <w:rPr>
      <w:rFonts w:ascii="新細明體" w:hAnsi="新細明體" w:cs="新細明體"/>
      <w:kern w:val="0"/>
    </w:rPr>
  </w:style>
  <w:style w:type="paragraph" w:customStyle="1" w:styleId="xl233">
    <w:name w:val="xl233"/>
    <w:basedOn w:val="a"/>
    <w:rsid w:val="00B14FB0"/>
    <w:pPr>
      <w:widowControl/>
      <w:pBdr>
        <w:top w:val="single" w:sz="4" w:space="0" w:color="auto"/>
        <w:left w:val="single" w:sz="8" w:space="0" w:color="auto"/>
        <w:bottom w:val="single" w:sz="4" w:space="0" w:color="auto"/>
        <w:right w:val="single" w:sz="8" w:space="0" w:color="auto"/>
      </w:pBdr>
      <w:shd w:val="clear" w:color="000000" w:fill="C5E0B2"/>
      <w:spacing w:before="100" w:beforeAutospacing="1" w:after="100" w:afterAutospacing="1"/>
      <w:jc w:val="center"/>
      <w:textAlignment w:val="center"/>
    </w:pPr>
    <w:rPr>
      <w:rFonts w:ascii="新細明體" w:hAnsi="新細明體" w:cs="新細明體"/>
      <w:kern w:val="0"/>
    </w:rPr>
  </w:style>
  <w:style w:type="paragraph" w:customStyle="1" w:styleId="xl234">
    <w:name w:val="xl234"/>
    <w:basedOn w:val="a"/>
    <w:rsid w:val="00B14FB0"/>
    <w:pPr>
      <w:widowControl/>
      <w:pBdr>
        <w:top w:val="single" w:sz="4" w:space="0" w:color="auto"/>
        <w:left w:val="single" w:sz="8" w:space="0" w:color="auto"/>
        <w:bottom w:val="single" w:sz="8" w:space="0" w:color="auto"/>
        <w:right w:val="single" w:sz="8" w:space="0" w:color="auto"/>
      </w:pBdr>
      <w:shd w:val="clear" w:color="000000" w:fill="C5E0B2"/>
      <w:spacing w:before="100" w:beforeAutospacing="1" w:after="100" w:afterAutospacing="1"/>
      <w:jc w:val="center"/>
      <w:textAlignment w:val="center"/>
    </w:pPr>
    <w:rPr>
      <w:rFonts w:ascii="新細明體" w:hAnsi="新細明體" w:cs="新細明體"/>
      <w:kern w:val="0"/>
    </w:rPr>
  </w:style>
  <w:style w:type="table" w:styleId="a7">
    <w:name w:val="Table Grid"/>
    <w:basedOn w:val="a1"/>
    <w:rsid w:val="00B14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96117E"/>
    <w:pPr>
      <w:tabs>
        <w:tab w:val="center" w:pos="4153"/>
        <w:tab w:val="right" w:pos="8306"/>
      </w:tabs>
      <w:snapToGrid w:val="0"/>
    </w:pPr>
    <w:rPr>
      <w:sz w:val="20"/>
      <w:szCs w:val="20"/>
    </w:rPr>
  </w:style>
  <w:style w:type="character" w:customStyle="1" w:styleId="a9">
    <w:name w:val="頁首 字元"/>
    <w:basedOn w:val="a0"/>
    <w:link w:val="a8"/>
    <w:rsid w:val="0096117E"/>
    <w:rPr>
      <w:kern w:val="2"/>
    </w:rPr>
  </w:style>
  <w:style w:type="paragraph" w:styleId="aa">
    <w:name w:val="footer"/>
    <w:basedOn w:val="a"/>
    <w:link w:val="ab"/>
    <w:unhideWhenUsed/>
    <w:rsid w:val="0096117E"/>
    <w:pPr>
      <w:tabs>
        <w:tab w:val="center" w:pos="4153"/>
        <w:tab w:val="right" w:pos="8306"/>
      </w:tabs>
      <w:snapToGrid w:val="0"/>
    </w:pPr>
    <w:rPr>
      <w:sz w:val="20"/>
      <w:szCs w:val="20"/>
    </w:rPr>
  </w:style>
  <w:style w:type="character" w:customStyle="1" w:styleId="ab">
    <w:name w:val="頁尾 字元"/>
    <w:basedOn w:val="a0"/>
    <w:link w:val="aa"/>
    <w:uiPriority w:val="99"/>
    <w:rsid w:val="0096117E"/>
    <w:rPr>
      <w:kern w:val="2"/>
    </w:rPr>
  </w:style>
  <w:style w:type="table" w:customStyle="1" w:styleId="1-11">
    <w:name w:val="暗色網底 1 - 輔色 11"/>
    <w:basedOn w:val="a1"/>
    <w:uiPriority w:val="63"/>
    <w:rsid w:val="00C54B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Grid 2 Accent 1"/>
    <w:basedOn w:val="a1"/>
    <w:uiPriority w:val="68"/>
    <w:rsid w:val="00020F3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11">
    <w:name w:val="淺色格線 - 輔色 11"/>
    <w:basedOn w:val="a1"/>
    <w:uiPriority w:val="62"/>
    <w:rsid w:val="000A19D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Colorful List Accent 4"/>
    <w:basedOn w:val="a1"/>
    <w:uiPriority w:val="72"/>
    <w:rsid w:val="00702C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ac">
    <w:name w:val="No Spacing"/>
    <w:link w:val="ad"/>
    <w:uiPriority w:val="1"/>
    <w:qFormat/>
    <w:rsid w:val="007270B0"/>
    <w:rPr>
      <w:rFonts w:asciiTheme="minorHAnsi" w:eastAsiaTheme="minorEastAsia" w:hAnsiTheme="minorHAnsi" w:cstheme="minorBidi"/>
      <w:sz w:val="22"/>
      <w:szCs w:val="22"/>
    </w:rPr>
  </w:style>
  <w:style w:type="character" w:customStyle="1" w:styleId="ad">
    <w:name w:val="無間距 字元"/>
    <w:basedOn w:val="a0"/>
    <w:link w:val="ac"/>
    <w:uiPriority w:val="1"/>
    <w:rsid w:val="007270B0"/>
    <w:rPr>
      <w:rFonts w:asciiTheme="minorHAnsi" w:eastAsiaTheme="minorEastAsia" w:hAnsiTheme="minorHAnsi" w:cstheme="minorBidi"/>
      <w:sz w:val="22"/>
      <w:szCs w:val="22"/>
    </w:rPr>
  </w:style>
  <w:style w:type="table" w:styleId="-40">
    <w:name w:val="Light Shading Accent 4"/>
    <w:basedOn w:val="a1"/>
    <w:uiPriority w:val="60"/>
    <w:rsid w:val="00CD757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Note Heading"/>
    <w:basedOn w:val="a"/>
    <w:next w:val="a"/>
    <w:link w:val="af"/>
    <w:unhideWhenUsed/>
    <w:rsid w:val="00DD51A4"/>
    <w:pPr>
      <w:jc w:val="center"/>
    </w:pPr>
  </w:style>
  <w:style w:type="character" w:customStyle="1" w:styleId="af">
    <w:name w:val="註釋標題 字元"/>
    <w:basedOn w:val="a0"/>
    <w:link w:val="ae"/>
    <w:rsid w:val="00DD51A4"/>
    <w:rPr>
      <w:rFonts w:ascii="標楷體" w:eastAsia="標楷體" w:hAnsi="標楷體"/>
      <w:b/>
      <w:kern w:val="2"/>
      <w:sz w:val="28"/>
      <w:szCs w:val="28"/>
    </w:rPr>
  </w:style>
  <w:style w:type="paragraph" w:styleId="af0">
    <w:name w:val="Closing"/>
    <w:basedOn w:val="a"/>
    <w:link w:val="af1"/>
    <w:uiPriority w:val="99"/>
    <w:unhideWhenUsed/>
    <w:rsid w:val="00DD51A4"/>
    <w:pPr>
      <w:ind w:leftChars="1800" w:left="100"/>
    </w:pPr>
  </w:style>
  <w:style w:type="character" w:customStyle="1" w:styleId="af1">
    <w:name w:val="結語 字元"/>
    <w:basedOn w:val="a0"/>
    <w:link w:val="af0"/>
    <w:uiPriority w:val="99"/>
    <w:rsid w:val="00DD51A4"/>
    <w:rPr>
      <w:rFonts w:ascii="標楷體" w:eastAsia="標楷體" w:hAnsi="標楷體"/>
      <w:b/>
      <w:kern w:val="2"/>
      <w:sz w:val="28"/>
      <w:szCs w:val="28"/>
    </w:rPr>
  </w:style>
  <w:style w:type="table" w:styleId="-2">
    <w:name w:val="Light List Accent 2"/>
    <w:basedOn w:val="a1"/>
    <w:uiPriority w:val="61"/>
    <w:rsid w:val="00281C9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Web">
    <w:name w:val="Normal (Web)"/>
    <w:basedOn w:val="a"/>
    <w:uiPriority w:val="99"/>
    <w:rsid w:val="00977E1A"/>
    <w:pPr>
      <w:widowControl/>
      <w:spacing w:before="100" w:beforeAutospacing="1" w:after="100" w:afterAutospacing="1"/>
    </w:pPr>
    <w:rPr>
      <w:rFonts w:ascii="新細明體" w:eastAsia="新細明體" w:hAnsi="新細明體" w:cs="新細明體"/>
      <w:b w:val="0"/>
      <w:kern w:val="0"/>
      <w:sz w:val="24"/>
      <w:szCs w:val="24"/>
    </w:rPr>
  </w:style>
  <w:style w:type="table" w:customStyle="1" w:styleId="-110">
    <w:name w:val="淺色清單 - 輔色 11"/>
    <w:basedOn w:val="a1"/>
    <w:uiPriority w:val="61"/>
    <w:rsid w:val="00103B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2">
    <w:name w:val="List Paragraph"/>
    <w:basedOn w:val="a"/>
    <w:uiPriority w:val="34"/>
    <w:qFormat/>
    <w:rsid w:val="00124938"/>
    <w:pPr>
      <w:ind w:leftChars="200" w:left="480"/>
    </w:pPr>
  </w:style>
  <w:style w:type="paragraph" w:customStyle="1" w:styleId="a20">
    <w:name w:val="a2"/>
    <w:basedOn w:val="a"/>
    <w:rsid w:val="00850B90"/>
    <w:pPr>
      <w:widowControl/>
      <w:spacing w:before="100" w:beforeAutospacing="1" w:after="100" w:afterAutospacing="1"/>
    </w:pPr>
    <w:rPr>
      <w:rFonts w:ascii="新細明體" w:eastAsia="新細明體" w:hAnsi="Times New Roman"/>
      <w:b w:val="0"/>
      <w:color w:val="000000"/>
      <w:kern w:val="0"/>
      <w:sz w:val="24"/>
      <w:szCs w:val="24"/>
    </w:rPr>
  </w:style>
  <w:style w:type="character" w:customStyle="1" w:styleId="10">
    <w:name w:val="標題 1 字元"/>
    <w:basedOn w:val="a0"/>
    <w:link w:val="1"/>
    <w:rsid w:val="00C449D8"/>
    <w:rPr>
      <w:rFonts w:ascii="Cambria" w:hAnsi="Cambria"/>
      <w:b/>
      <w:bCs/>
      <w:kern w:val="52"/>
      <w:sz w:val="52"/>
      <w:szCs w:val="52"/>
    </w:rPr>
  </w:style>
  <w:style w:type="character" w:customStyle="1" w:styleId="30">
    <w:name w:val="標題 3 字元"/>
    <w:basedOn w:val="a0"/>
    <w:link w:val="3"/>
    <w:rsid w:val="00C449D8"/>
    <w:rPr>
      <w:rFonts w:ascii="新細明體" w:hAnsi="新細明體"/>
      <w:b/>
      <w:bCs/>
      <w:sz w:val="27"/>
      <w:szCs w:val="27"/>
    </w:rPr>
  </w:style>
  <w:style w:type="paragraph" w:styleId="11">
    <w:name w:val="toc 1"/>
    <w:basedOn w:val="a"/>
    <w:next w:val="a"/>
    <w:autoRedefine/>
    <w:uiPriority w:val="39"/>
    <w:qFormat/>
    <w:rsid w:val="00C449D8"/>
    <w:pPr>
      <w:adjustRightInd w:val="0"/>
      <w:textAlignment w:val="baseline"/>
    </w:pPr>
    <w:rPr>
      <w:rFonts w:ascii="Times New Roman" w:eastAsia="新細明體" w:hAnsi="Times New Roman"/>
      <w:b w:val="0"/>
      <w:sz w:val="24"/>
      <w:szCs w:val="20"/>
    </w:rPr>
  </w:style>
  <w:style w:type="paragraph" w:styleId="2">
    <w:name w:val="toc 2"/>
    <w:basedOn w:val="a"/>
    <w:next w:val="a"/>
    <w:autoRedefine/>
    <w:uiPriority w:val="39"/>
    <w:qFormat/>
    <w:rsid w:val="00C449D8"/>
    <w:pPr>
      <w:adjustRightInd w:val="0"/>
      <w:ind w:leftChars="200" w:left="480"/>
      <w:textAlignment w:val="baseline"/>
    </w:pPr>
    <w:rPr>
      <w:rFonts w:ascii="Times New Roman" w:eastAsia="新細明體" w:hAnsi="Times New Roman"/>
      <w:b w:val="0"/>
      <w:sz w:val="24"/>
      <w:szCs w:val="20"/>
    </w:rPr>
  </w:style>
  <w:style w:type="paragraph" w:styleId="31">
    <w:name w:val="toc 3"/>
    <w:basedOn w:val="a"/>
    <w:next w:val="a"/>
    <w:autoRedefine/>
    <w:uiPriority w:val="39"/>
    <w:unhideWhenUsed/>
    <w:qFormat/>
    <w:rsid w:val="00C449D8"/>
    <w:pPr>
      <w:widowControl/>
      <w:spacing w:after="100" w:line="276" w:lineRule="auto"/>
      <w:ind w:left="440"/>
    </w:pPr>
    <w:rPr>
      <w:rFonts w:ascii="Calibri" w:eastAsia="新細明體" w:hAnsi="Calibri"/>
      <w:b w:val="0"/>
      <w:kern w:val="0"/>
      <w:sz w:val="22"/>
      <w:szCs w:val="22"/>
    </w:rPr>
  </w:style>
  <w:style w:type="paragraph" w:styleId="af3">
    <w:name w:val="caption"/>
    <w:basedOn w:val="a"/>
    <w:next w:val="a"/>
    <w:qFormat/>
    <w:rsid w:val="00C449D8"/>
    <w:pPr>
      <w:adjustRightInd w:val="0"/>
      <w:textAlignment w:val="baseline"/>
    </w:pPr>
    <w:rPr>
      <w:rFonts w:ascii="Times New Roman" w:eastAsia="新細明體" w:hAnsi="Times New Roman"/>
      <w:b w:val="0"/>
      <w:sz w:val="20"/>
      <w:szCs w:val="20"/>
    </w:rPr>
  </w:style>
  <w:style w:type="paragraph" w:styleId="af4">
    <w:name w:val="Title"/>
    <w:basedOn w:val="a"/>
    <w:next w:val="a"/>
    <w:link w:val="af5"/>
    <w:qFormat/>
    <w:rsid w:val="00C449D8"/>
    <w:pPr>
      <w:adjustRightInd w:val="0"/>
      <w:spacing w:before="240" w:after="60"/>
      <w:jc w:val="center"/>
      <w:textAlignment w:val="baseline"/>
      <w:outlineLvl w:val="0"/>
    </w:pPr>
    <w:rPr>
      <w:rFonts w:ascii="Cambria" w:eastAsia="新細明體" w:hAnsi="Cambria"/>
      <w:bCs/>
      <w:kern w:val="0"/>
      <w:sz w:val="32"/>
      <w:szCs w:val="32"/>
    </w:rPr>
  </w:style>
  <w:style w:type="character" w:customStyle="1" w:styleId="af5">
    <w:name w:val="標題 字元"/>
    <w:basedOn w:val="a0"/>
    <w:link w:val="af4"/>
    <w:rsid w:val="00C449D8"/>
    <w:rPr>
      <w:rFonts w:ascii="Cambria" w:hAnsi="Cambria"/>
      <w:b/>
      <w:bCs/>
      <w:sz w:val="32"/>
      <w:szCs w:val="32"/>
    </w:rPr>
  </w:style>
  <w:style w:type="paragraph" w:styleId="af6">
    <w:name w:val="Subtitle"/>
    <w:basedOn w:val="a"/>
    <w:next w:val="a"/>
    <w:link w:val="af7"/>
    <w:qFormat/>
    <w:rsid w:val="00C449D8"/>
    <w:pPr>
      <w:adjustRightInd w:val="0"/>
      <w:spacing w:after="60"/>
      <w:jc w:val="center"/>
      <w:textAlignment w:val="baseline"/>
      <w:outlineLvl w:val="1"/>
    </w:pPr>
    <w:rPr>
      <w:rFonts w:ascii="Cambria" w:eastAsia="新細明體" w:hAnsi="Cambria"/>
      <w:b w:val="0"/>
      <w:i/>
      <w:iCs/>
      <w:kern w:val="0"/>
      <w:sz w:val="20"/>
      <w:szCs w:val="24"/>
    </w:rPr>
  </w:style>
  <w:style w:type="character" w:customStyle="1" w:styleId="af7">
    <w:name w:val="副標題 字元"/>
    <w:basedOn w:val="a0"/>
    <w:link w:val="af6"/>
    <w:rsid w:val="00C449D8"/>
    <w:rPr>
      <w:rFonts w:ascii="Cambria" w:hAnsi="Cambria"/>
      <w:i/>
      <w:iCs/>
      <w:szCs w:val="24"/>
    </w:rPr>
  </w:style>
  <w:style w:type="character" w:styleId="af8">
    <w:name w:val="Strong"/>
    <w:qFormat/>
    <w:rsid w:val="00C449D8"/>
    <w:rPr>
      <w:b/>
      <w:bCs/>
    </w:rPr>
  </w:style>
  <w:style w:type="character" w:styleId="af9">
    <w:name w:val="Emphasis"/>
    <w:qFormat/>
    <w:rsid w:val="00C449D8"/>
    <w:rPr>
      <w:i/>
      <w:iCs/>
    </w:rPr>
  </w:style>
  <w:style w:type="paragraph" w:styleId="afa">
    <w:name w:val="TOC Heading"/>
    <w:basedOn w:val="1"/>
    <w:next w:val="a"/>
    <w:uiPriority w:val="39"/>
    <w:qFormat/>
    <w:rsid w:val="00C449D8"/>
    <w:pPr>
      <w:keepLines/>
      <w:widowControl/>
      <w:adjustRightInd/>
      <w:spacing w:before="480" w:after="0" w:line="276" w:lineRule="auto"/>
      <w:textAlignment w:val="auto"/>
      <w:outlineLvl w:val="9"/>
    </w:pPr>
    <w:rPr>
      <w:color w:val="365F91"/>
      <w:kern w:val="0"/>
      <w:sz w:val="28"/>
      <w:szCs w:val="28"/>
    </w:rPr>
  </w:style>
  <w:style w:type="numbering" w:customStyle="1" w:styleId="12">
    <w:name w:val="無清單1"/>
    <w:next w:val="a2"/>
    <w:semiHidden/>
    <w:rsid w:val="00C449D8"/>
  </w:style>
  <w:style w:type="paragraph" w:styleId="32">
    <w:name w:val="Body Text Indent 3"/>
    <w:basedOn w:val="a"/>
    <w:link w:val="33"/>
    <w:rsid w:val="00C449D8"/>
    <w:pPr>
      <w:ind w:left="1440"/>
    </w:pPr>
    <w:rPr>
      <w:rFonts w:hAnsi="Times New Roman"/>
      <w:b w:val="0"/>
      <w:spacing w:val="22"/>
      <w:kern w:val="0"/>
      <w:sz w:val="20"/>
      <w:szCs w:val="20"/>
    </w:rPr>
  </w:style>
  <w:style w:type="character" w:customStyle="1" w:styleId="33">
    <w:name w:val="本文縮排 3 字元"/>
    <w:basedOn w:val="a0"/>
    <w:link w:val="32"/>
    <w:rsid w:val="00C449D8"/>
    <w:rPr>
      <w:rFonts w:ascii="標楷體" w:eastAsia="標楷體"/>
      <w:spacing w:val="22"/>
    </w:rPr>
  </w:style>
  <w:style w:type="character" w:styleId="afb">
    <w:name w:val="page number"/>
    <w:basedOn w:val="a0"/>
    <w:rsid w:val="00C449D8"/>
  </w:style>
  <w:style w:type="paragraph" w:styleId="afc">
    <w:name w:val="Body Text Indent"/>
    <w:basedOn w:val="a"/>
    <w:link w:val="afd"/>
    <w:rsid w:val="00C449D8"/>
    <w:pPr>
      <w:spacing w:after="120"/>
      <w:ind w:leftChars="200" w:left="480"/>
    </w:pPr>
    <w:rPr>
      <w:rFonts w:ascii="Times New Roman" w:eastAsia="新細明體" w:hAnsi="Times New Roman"/>
      <w:b w:val="0"/>
      <w:kern w:val="0"/>
      <w:sz w:val="20"/>
      <w:szCs w:val="20"/>
    </w:rPr>
  </w:style>
  <w:style w:type="character" w:customStyle="1" w:styleId="afd">
    <w:name w:val="本文縮排 字元"/>
    <w:basedOn w:val="a0"/>
    <w:link w:val="afc"/>
    <w:rsid w:val="00C449D8"/>
  </w:style>
  <w:style w:type="paragraph" w:styleId="20">
    <w:name w:val="Body Text Indent 2"/>
    <w:basedOn w:val="a"/>
    <w:link w:val="21"/>
    <w:rsid w:val="00C449D8"/>
    <w:pPr>
      <w:spacing w:after="120" w:line="480" w:lineRule="auto"/>
      <w:ind w:leftChars="200" w:left="480"/>
    </w:pPr>
    <w:rPr>
      <w:rFonts w:ascii="Times New Roman" w:eastAsia="新細明體" w:hAnsi="Times New Roman"/>
      <w:b w:val="0"/>
      <w:kern w:val="0"/>
      <w:sz w:val="20"/>
      <w:szCs w:val="20"/>
    </w:rPr>
  </w:style>
  <w:style w:type="character" w:customStyle="1" w:styleId="21">
    <w:name w:val="本文縮排 2 字元"/>
    <w:basedOn w:val="a0"/>
    <w:link w:val="20"/>
    <w:rsid w:val="00C449D8"/>
  </w:style>
  <w:style w:type="paragraph" w:styleId="afe">
    <w:name w:val="Salutation"/>
    <w:basedOn w:val="a"/>
    <w:next w:val="a"/>
    <w:link w:val="aff"/>
    <w:rsid w:val="00C449D8"/>
    <w:rPr>
      <w:rFonts w:ascii="Times New Roman" w:eastAsia="新細明體" w:hAnsi="Times New Roman"/>
      <w:b w:val="0"/>
      <w:kern w:val="0"/>
      <w:sz w:val="20"/>
      <w:szCs w:val="20"/>
    </w:rPr>
  </w:style>
  <w:style w:type="character" w:customStyle="1" w:styleId="aff">
    <w:name w:val="問候 字元"/>
    <w:basedOn w:val="a0"/>
    <w:link w:val="afe"/>
    <w:rsid w:val="00C449D8"/>
  </w:style>
  <w:style w:type="character" w:styleId="aff0">
    <w:name w:val="footnote reference"/>
    <w:rsid w:val="00C449D8"/>
    <w:rPr>
      <w:vertAlign w:val="superscript"/>
    </w:rPr>
  </w:style>
  <w:style w:type="paragraph" w:styleId="aff1">
    <w:name w:val="footnote text"/>
    <w:basedOn w:val="a"/>
    <w:link w:val="aff2"/>
    <w:rsid w:val="00C449D8"/>
    <w:pPr>
      <w:snapToGrid w:val="0"/>
    </w:pPr>
    <w:rPr>
      <w:rFonts w:ascii="Times New Roman" w:eastAsia="新細明體" w:hAnsi="Times New Roman"/>
      <w:b w:val="0"/>
      <w:kern w:val="0"/>
      <w:sz w:val="20"/>
      <w:szCs w:val="20"/>
    </w:rPr>
  </w:style>
  <w:style w:type="character" w:customStyle="1" w:styleId="aff2">
    <w:name w:val="註腳文字 字元"/>
    <w:basedOn w:val="a0"/>
    <w:link w:val="aff1"/>
    <w:rsid w:val="00C449D8"/>
  </w:style>
  <w:style w:type="paragraph" w:styleId="aff3">
    <w:name w:val="Plain Text"/>
    <w:basedOn w:val="a"/>
    <w:link w:val="aff4"/>
    <w:rsid w:val="00C449D8"/>
    <w:rPr>
      <w:rFonts w:ascii="細明體" w:eastAsia="細明體" w:hAnsi="Courier New"/>
      <w:b w:val="0"/>
      <w:kern w:val="0"/>
      <w:sz w:val="20"/>
      <w:szCs w:val="20"/>
    </w:rPr>
  </w:style>
  <w:style w:type="character" w:customStyle="1" w:styleId="aff4">
    <w:name w:val="純文字 字元"/>
    <w:basedOn w:val="a0"/>
    <w:link w:val="aff3"/>
    <w:rsid w:val="00C449D8"/>
    <w:rPr>
      <w:rFonts w:ascii="細明體" w:eastAsia="細明體" w:hAnsi="Courier New"/>
    </w:rPr>
  </w:style>
  <w:style w:type="paragraph" w:styleId="aff5">
    <w:name w:val="Body Text"/>
    <w:basedOn w:val="a"/>
    <w:link w:val="aff6"/>
    <w:rsid w:val="00C449D8"/>
    <w:pPr>
      <w:spacing w:after="120"/>
    </w:pPr>
    <w:rPr>
      <w:rFonts w:ascii="Times New Roman" w:eastAsia="新細明體" w:hAnsi="Times New Roman"/>
      <w:b w:val="0"/>
      <w:kern w:val="0"/>
      <w:sz w:val="20"/>
      <w:szCs w:val="20"/>
    </w:rPr>
  </w:style>
  <w:style w:type="character" w:customStyle="1" w:styleId="aff6">
    <w:name w:val="本文 字元"/>
    <w:basedOn w:val="a0"/>
    <w:link w:val="aff5"/>
    <w:rsid w:val="00C449D8"/>
  </w:style>
  <w:style w:type="paragraph" w:styleId="HTML">
    <w:name w:val="HTML Preformatted"/>
    <w:basedOn w:val="a"/>
    <w:link w:val="HTML0"/>
    <w:rsid w:val="00C44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b w:val="0"/>
      <w:kern w:val="0"/>
      <w:sz w:val="20"/>
      <w:szCs w:val="20"/>
    </w:rPr>
  </w:style>
  <w:style w:type="character" w:customStyle="1" w:styleId="HTML0">
    <w:name w:val="HTML 預設格式 字元"/>
    <w:basedOn w:val="a0"/>
    <w:link w:val="HTML"/>
    <w:rsid w:val="00C449D8"/>
    <w:rPr>
      <w:rFonts w:ascii="細明體" w:eastAsia="細明體" w:hAnsi="Courier New"/>
    </w:rPr>
  </w:style>
  <w:style w:type="paragraph" w:customStyle="1" w:styleId="210">
    <w:name w:val="本文 21"/>
    <w:basedOn w:val="a"/>
    <w:rsid w:val="00C449D8"/>
    <w:pPr>
      <w:overflowPunct w:val="0"/>
      <w:autoSpaceDE w:val="0"/>
      <w:autoSpaceDN w:val="0"/>
      <w:adjustRightInd w:val="0"/>
      <w:spacing w:line="360" w:lineRule="atLeast"/>
      <w:ind w:left="908" w:hanging="540"/>
    </w:pPr>
    <w:rPr>
      <w:rFonts w:hAnsi="Times New Roman" w:hint="eastAsia"/>
      <w:b w:val="0"/>
      <w:kern w:val="0"/>
      <w:szCs w:val="20"/>
    </w:rPr>
  </w:style>
  <w:style w:type="paragraph" w:styleId="aff7">
    <w:name w:val="Date"/>
    <w:basedOn w:val="a"/>
    <w:next w:val="a"/>
    <w:link w:val="aff8"/>
    <w:rsid w:val="00C449D8"/>
    <w:pPr>
      <w:jc w:val="right"/>
    </w:pPr>
    <w:rPr>
      <w:rFonts w:ascii="Times New Roman" w:eastAsia="新細明體" w:hAnsi="Times New Roman"/>
      <w:b w:val="0"/>
      <w:kern w:val="0"/>
      <w:sz w:val="20"/>
      <w:szCs w:val="20"/>
    </w:rPr>
  </w:style>
  <w:style w:type="character" w:customStyle="1" w:styleId="aff8">
    <w:name w:val="日期 字元"/>
    <w:basedOn w:val="a0"/>
    <w:link w:val="aff7"/>
    <w:rsid w:val="00C449D8"/>
  </w:style>
  <w:style w:type="character" w:styleId="aff9">
    <w:name w:val="line number"/>
    <w:basedOn w:val="a0"/>
    <w:rsid w:val="00C449D8"/>
  </w:style>
  <w:style w:type="character" w:customStyle="1" w:styleId="EmailStyle65">
    <w:name w:val="EmailStyle65"/>
    <w:semiHidden/>
    <w:rsid w:val="00C449D8"/>
    <w:rPr>
      <w:rFonts w:ascii="Arial" w:eastAsia="新細明體" w:hAnsi="Arial" w:cs="Arial"/>
      <w:color w:val="auto"/>
      <w:sz w:val="18"/>
      <w:szCs w:val="20"/>
    </w:rPr>
  </w:style>
  <w:style w:type="character" w:customStyle="1" w:styleId="EmailStyle67">
    <w:name w:val="EmailStyle67"/>
    <w:semiHidden/>
    <w:rsid w:val="00C449D8"/>
    <w:rPr>
      <w:rFonts w:ascii="Arial" w:eastAsia="新細明體" w:hAnsi="Arial" w:cs="Arial"/>
      <w:color w:val="auto"/>
      <w:sz w:val="18"/>
      <w:szCs w:val="20"/>
    </w:rPr>
  </w:style>
  <w:style w:type="character" w:styleId="affa">
    <w:name w:val="annotation reference"/>
    <w:rsid w:val="00C449D8"/>
    <w:rPr>
      <w:sz w:val="18"/>
      <w:szCs w:val="18"/>
    </w:rPr>
  </w:style>
  <w:style w:type="paragraph" w:styleId="affb">
    <w:name w:val="annotation text"/>
    <w:basedOn w:val="a"/>
    <w:link w:val="affc"/>
    <w:rsid w:val="00C449D8"/>
    <w:pPr>
      <w:adjustRightInd w:val="0"/>
      <w:textAlignment w:val="baseline"/>
    </w:pPr>
    <w:rPr>
      <w:rFonts w:ascii="Times New Roman" w:eastAsia="新細明體" w:hAnsi="Times New Roman"/>
      <w:b w:val="0"/>
      <w:kern w:val="0"/>
      <w:sz w:val="20"/>
      <w:szCs w:val="20"/>
    </w:rPr>
  </w:style>
  <w:style w:type="character" w:customStyle="1" w:styleId="affc">
    <w:name w:val="註解文字 字元"/>
    <w:basedOn w:val="a0"/>
    <w:link w:val="affb"/>
    <w:rsid w:val="00C449D8"/>
  </w:style>
  <w:style w:type="paragraph" w:styleId="affd">
    <w:name w:val="annotation subject"/>
    <w:basedOn w:val="affb"/>
    <w:next w:val="affb"/>
    <w:link w:val="affe"/>
    <w:rsid w:val="00C449D8"/>
    <w:rPr>
      <w:b/>
      <w:bCs/>
    </w:rPr>
  </w:style>
  <w:style w:type="character" w:customStyle="1" w:styleId="affe">
    <w:name w:val="註解主旨 字元"/>
    <w:basedOn w:val="affc"/>
    <w:link w:val="affd"/>
    <w:rsid w:val="00C449D8"/>
    <w:rPr>
      <w:b/>
      <w:bCs/>
    </w:rPr>
  </w:style>
  <w:style w:type="paragraph" w:customStyle="1" w:styleId="021">
    <w:name w:val="021"/>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paragraph" w:customStyle="1" w:styleId="022">
    <w:name w:val="022"/>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paragraph" w:customStyle="1" w:styleId="024">
    <w:name w:val="024"/>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paragraph" w:customStyle="1" w:styleId="023">
    <w:name w:val="023"/>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paragraph" w:customStyle="1" w:styleId="015">
    <w:name w:val="015"/>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character" w:customStyle="1" w:styleId="style111">
    <w:name w:val="style111"/>
    <w:rsid w:val="00C449D8"/>
    <w:rPr>
      <w:rFonts w:ascii="Verdana" w:hAnsi="Verdana" w:hint="default"/>
      <w:sz w:val="20"/>
      <w:szCs w:val="20"/>
    </w:rPr>
  </w:style>
  <w:style w:type="character" w:customStyle="1" w:styleId="13">
    <w:name w:val="內文1"/>
    <w:rsid w:val="00C449D8"/>
    <w:rPr>
      <w:color w:val="333333"/>
      <w:sz w:val="20"/>
      <w:szCs w:val="20"/>
    </w:rPr>
  </w:style>
  <w:style w:type="character" w:customStyle="1" w:styleId="apple-converted-space">
    <w:name w:val="apple-converted-space"/>
    <w:basedOn w:val="a0"/>
    <w:rsid w:val="00C449D8"/>
  </w:style>
  <w:style w:type="character" w:customStyle="1" w:styleId="arttext">
    <w:name w:val="arttext"/>
    <w:basedOn w:val="a0"/>
    <w:rsid w:val="00C449D8"/>
  </w:style>
  <w:style w:type="character" w:customStyle="1" w:styleId="EmailStyle83">
    <w:name w:val="EmailStyle83"/>
    <w:semiHidden/>
    <w:rsid w:val="00C449D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Note Heading"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552"/>
    <w:pPr>
      <w:widowControl w:val="0"/>
    </w:pPr>
    <w:rPr>
      <w:rFonts w:ascii="標楷體" w:eastAsia="標楷體" w:hAnsi="標楷體"/>
      <w:b/>
      <w:kern w:val="2"/>
      <w:sz w:val="28"/>
      <w:szCs w:val="28"/>
    </w:rPr>
  </w:style>
  <w:style w:type="paragraph" w:styleId="1">
    <w:name w:val="heading 1"/>
    <w:basedOn w:val="a"/>
    <w:next w:val="a"/>
    <w:link w:val="10"/>
    <w:qFormat/>
    <w:rsid w:val="00C449D8"/>
    <w:pPr>
      <w:keepNext/>
      <w:adjustRightInd w:val="0"/>
      <w:spacing w:before="180" w:after="180" w:line="720" w:lineRule="auto"/>
      <w:textAlignment w:val="baseline"/>
      <w:outlineLvl w:val="0"/>
    </w:pPr>
    <w:rPr>
      <w:rFonts w:ascii="Cambria" w:eastAsia="新細明體" w:hAnsi="Cambria"/>
      <w:bCs/>
      <w:kern w:val="52"/>
      <w:sz w:val="52"/>
      <w:szCs w:val="52"/>
    </w:rPr>
  </w:style>
  <w:style w:type="paragraph" w:styleId="3">
    <w:name w:val="heading 3"/>
    <w:basedOn w:val="a"/>
    <w:link w:val="30"/>
    <w:qFormat/>
    <w:rsid w:val="00C449D8"/>
    <w:pPr>
      <w:widowControl/>
      <w:spacing w:before="100" w:beforeAutospacing="1" w:after="100" w:afterAutospacing="1"/>
      <w:outlineLvl w:val="2"/>
    </w:pPr>
    <w:rPr>
      <w:rFonts w:ascii="新細明體" w:eastAsia="新細明體" w:hAnsi="新細明體"/>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77CE7"/>
    <w:rPr>
      <w:rFonts w:asciiTheme="majorHAnsi" w:eastAsiaTheme="majorEastAsia" w:hAnsiTheme="majorHAnsi" w:cstheme="majorBidi"/>
      <w:sz w:val="18"/>
      <w:szCs w:val="18"/>
    </w:rPr>
  </w:style>
  <w:style w:type="character" w:customStyle="1" w:styleId="a4">
    <w:name w:val="註解方塊文字 字元"/>
    <w:basedOn w:val="a0"/>
    <w:link w:val="a3"/>
    <w:rsid w:val="00577CE7"/>
    <w:rPr>
      <w:rFonts w:asciiTheme="majorHAnsi" w:eastAsiaTheme="majorEastAsia" w:hAnsiTheme="majorHAnsi" w:cstheme="majorBidi"/>
      <w:kern w:val="2"/>
      <w:sz w:val="18"/>
      <w:szCs w:val="18"/>
    </w:rPr>
  </w:style>
  <w:style w:type="character" w:styleId="a5">
    <w:name w:val="Hyperlink"/>
    <w:basedOn w:val="a0"/>
    <w:unhideWhenUsed/>
    <w:rsid w:val="00B14FB0"/>
    <w:rPr>
      <w:color w:val="0000FF"/>
      <w:u w:val="single"/>
    </w:rPr>
  </w:style>
  <w:style w:type="character" w:styleId="a6">
    <w:name w:val="FollowedHyperlink"/>
    <w:basedOn w:val="a0"/>
    <w:unhideWhenUsed/>
    <w:rsid w:val="00B14FB0"/>
    <w:rPr>
      <w:color w:val="800080"/>
      <w:u w:val="single"/>
    </w:rPr>
  </w:style>
  <w:style w:type="paragraph" w:customStyle="1" w:styleId="font5">
    <w:name w:val="font5"/>
    <w:basedOn w:val="a"/>
    <w:rsid w:val="00B14FB0"/>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B14FB0"/>
    <w:pPr>
      <w:widowControl/>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B14FB0"/>
    <w:pPr>
      <w:widowControl/>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68">
    <w:name w:val="xl68"/>
    <w:basedOn w:val="a"/>
    <w:rsid w:val="00B14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69">
    <w:name w:val="xl69"/>
    <w:basedOn w:val="a"/>
    <w:rsid w:val="00B14FB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70">
    <w:name w:val="xl70"/>
    <w:basedOn w:val="a"/>
    <w:rsid w:val="00B14FB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71">
    <w:name w:val="xl71"/>
    <w:basedOn w:val="a"/>
    <w:rsid w:val="00B14FB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rPr>
  </w:style>
  <w:style w:type="paragraph" w:customStyle="1" w:styleId="xl72">
    <w:name w:val="xl72"/>
    <w:basedOn w:val="a"/>
    <w:rsid w:val="00B14F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73">
    <w:name w:val="xl73"/>
    <w:basedOn w:val="a"/>
    <w:rsid w:val="00B14FB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rPr>
  </w:style>
  <w:style w:type="paragraph" w:customStyle="1" w:styleId="xl74">
    <w:name w:val="xl74"/>
    <w:basedOn w:val="a"/>
    <w:rsid w:val="00B14F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75">
    <w:name w:val="xl75"/>
    <w:basedOn w:val="a"/>
    <w:rsid w:val="00B14FB0"/>
    <w:pPr>
      <w:widowControl/>
      <w:spacing w:before="100" w:beforeAutospacing="1" w:after="100" w:afterAutospacing="1"/>
      <w:jc w:val="center"/>
    </w:pPr>
    <w:rPr>
      <w:rFonts w:ascii="新細明體" w:hAnsi="新細明體" w:cs="新細明體"/>
      <w:kern w:val="0"/>
    </w:rPr>
  </w:style>
  <w:style w:type="paragraph" w:customStyle="1" w:styleId="xl76">
    <w:name w:val="xl76"/>
    <w:basedOn w:val="a"/>
    <w:rsid w:val="00B14FB0"/>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77">
    <w:name w:val="xl77"/>
    <w:basedOn w:val="a"/>
    <w:rsid w:val="00B14FB0"/>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78">
    <w:name w:val="xl78"/>
    <w:basedOn w:val="a"/>
    <w:rsid w:val="00B14FB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79">
    <w:name w:val="xl79"/>
    <w:basedOn w:val="a"/>
    <w:rsid w:val="00B14FB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80">
    <w:name w:val="xl80"/>
    <w:basedOn w:val="a"/>
    <w:rsid w:val="00B14FB0"/>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81">
    <w:name w:val="xl81"/>
    <w:basedOn w:val="a"/>
    <w:rsid w:val="00B14F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82">
    <w:name w:val="xl82"/>
    <w:basedOn w:val="a"/>
    <w:rsid w:val="00B14FB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cs="新細明體"/>
      <w:kern w:val="0"/>
    </w:rPr>
  </w:style>
  <w:style w:type="paragraph" w:customStyle="1" w:styleId="xl83">
    <w:name w:val="xl83"/>
    <w:basedOn w:val="a"/>
    <w:rsid w:val="00B14FB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84">
    <w:name w:val="xl84"/>
    <w:basedOn w:val="a"/>
    <w:rsid w:val="00B14F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85">
    <w:name w:val="xl85"/>
    <w:basedOn w:val="a"/>
    <w:rsid w:val="00B14FB0"/>
    <w:pPr>
      <w:widowControl/>
      <w:pBdr>
        <w:top w:val="single" w:sz="8" w:space="0" w:color="auto"/>
        <w:left w:val="single" w:sz="8" w:space="0" w:color="auto"/>
      </w:pBdr>
      <w:spacing w:before="100" w:beforeAutospacing="1" w:after="100" w:afterAutospacing="1"/>
    </w:pPr>
    <w:rPr>
      <w:rFonts w:ascii="新細明體" w:hAnsi="新細明體" w:cs="新細明體"/>
      <w:kern w:val="0"/>
    </w:rPr>
  </w:style>
  <w:style w:type="paragraph" w:customStyle="1" w:styleId="xl86">
    <w:name w:val="xl86"/>
    <w:basedOn w:val="a"/>
    <w:rsid w:val="00B14FB0"/>
    <w:pPr>
      <w:widowControl/>
      <w:pBdr>
        <w:top w:val="single" w:sz="8" w:space="0" w:color="auto"/>
      </w:pBdr>
      <w:spacing w:before="100" w:beforeAutospacing="1" w:after="100" w:afterAutospacing="1"/>
    </w:pPr>
    <w:rPr>
      <w:rFonts w:ascii="新細明體" w:hAnsi="新細明體" w:cs="新細明體"/>
      <w:kern w:val="0"/>
    </w:rPr>
  </w:style>
  <w:style w:type="paragraph" w:customStyle="1" w:styleId="xl87">
    <w:name w:val="xl87"/>
    <w:basedOn w:val="a"/>
    <w:rsid w:val="00B14FB0"/>
    <w:pPr>
      <w:widowControl/>
      <w:pBdr>
        <w:top w:val="single" w:sz="8" w:space="0" w:color="auto"/>
        <w:left w:val="single" w:sz="8" w:space="0" w:color="auto"/>
        <w:bottom w:val="single" w:sz="8" w:space="0" w:color="auto"/>
      </w:pBdr>
      <w:spacing w:before="100" w:beforeAutospacing="1" w:after="100" w:afterAutospacing="1"/>
    </w:pPr>
    <w:rPr>
      <w:rFonts w:ascii="新細明體" w:hAnsi="新細明體" w:cs="新細明體"/>
      <w:kern w:val="0"/>
    </w:rPr>
  </w:style>
  <w:style w:type="paragraph" w:customStyle="1" w:styleId="xl88">
    <w:name w:val="xl88"/>
    <w:basedOn w:val="a"/>
    <w:rsid w:val="00B14FB0"/>
    <w:pPr>
      <w:widowControl/>
      <w:pBdr>
        <w:top w:val="single" w:sz="8" w:space="0" w:color="auto"/>
        <w:bottom w:val="single" w:sz="8" w:space="0" w:color="auto"/>
      </w:pBdr>
      <w:spacing w:before="100" w:beforeAutospacing="1" w:after="100" w:afterAutospacing="1"/>
    </w:pPr>
    <w:rPr>
      <w:rFonts w:ascii="新細明體" w:hAnsi="新細明體" w:cs="新細明體"/>
      <w:kern w:val="0"/>
    </w:rPr>
  </w:style>
  <w:style w:type="paragraph" w:customStyle="1" w:styleId="xl89">
    <w:name w:val="xl89"/>
    <w:basedOn w:val="a"/>
    <w:rsid w:val="00B14FB0"/>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90">
    <w:name w:val="xl90"/>
    <w:basedOn w:val="a"/>
    <w:rsid w:val="00B14FB0"/>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91">
    <w:name w:val="xl91"/>
    <w:basedOn w:val="a"/>
    <w:rsid w:val="00B14FB0"/>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rPr>
  </w:style>
  <w:style w:type="paragraph" w:customStyle="1" w:styleId="xl92">
    <w:name w:val="xl92"/>
    <w:basedOn w:val="a"/>
    <w:rsid w:val="00B14FB0"/>
    <w:pPr>
      <w:widowControl/>
      <w:pBdr>
        <w:top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3">
    <w:name w:val="xl93"/>
    <w:basedOn w:val="a"/>
    <w:rsid w:val="00B14F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4">
    <w:name w:val="xl94"/>
    <w:basedOn w:val="a"/>
    <w:rsid w:val="00B14FB0"/>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95">
    <w:name w:val="xl95"/>
    <w:basedOn w:val="a"/>
    <w:rsid w:val="00B14FB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6">
    <w:name w:val="xl96"/>
    <w:basedOn w:val="a"/>
    <w:rsid w:val="00B14FB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97">
    <w:name w:val="xl97"/>
    <w:basedOn w:val="a"/>
    <w:rsid w:val="00B14FB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8">
    <w:name w:val="xl98"/>
    <w:basedOn w:val="a"/>
    <w:rsid w:val="00B14FB0"/>
    <w:pPr>
      <w:widowControl/>
      <w:pBdr>
        <w:top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99">
    <w:name w:val="xl99"/>
    <w:basedOn w:val="a"/>
    <w:rsid w:val="00B14FB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00">
    <w:name w:val="xl100"/>
    <w:basedOn w:val="a"/>
    <w:rsid w:val="00B14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01">
    <w:name w:val="xl101"/>
    <w:basedOn w:val="a"/>
    <w:rsid w:val="00B14FB0"/>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cs="新細明體"/>
      <w:kern w:val="0"/>
    </w:rPr>
  </w:style>
  <w:style w:type="paragraph" w:customStyle="1" w:styleId="xl102">
    <w:name w:val="xl102"/>
    <w:basedOn w:val="a"/>
    <w:rsid w:val="00B14FB0"/>
    <w:pPr>
      <w:widowControl/>
      <w:pBdr>
        <w:top w:val="single" w:sz="8" w:space="0" w:color="auto"/>
        <w:left w:val="single" w:sz="8" w:space="0" w:color="auto"/>
        <w:right w:val="single" w:sz="8"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03">
    <w:name w:val="xl103"/>
    <w:basedOn w:val="a"/>
    <w:rsid w:val="00B14FB0"/>
    <w:pPr>
      <w:widowControl/>
      <w:pBdr>
        <w:left w:val="single" w:sz="8" w:space="0" w:color="auto"/>
        <w:right w:val="single" w:sz="8"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04">
    <w:name w:val="xl104"/>
    <w:basedOn w:val="a"/>
    <w:rsid w:val="00B14FB0"/>
    <w:pPr>
      <w:widowControl/>
      <w:pBdr>
        <w:left w:val="single" w:sz="8" w:space="0" w:color="auto"/>
        <w:bottom w:val="single" w:sz="8" w:space="0" w:color="auto"/>
        <w:right w:val="single" w:sz="8"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05">
    <w:name w:val="xl105"/>
    <w:basedOn w:val="a"/>
    <w:rsid w:val="00B14FB0"/>
    <w:pPr>
      <w:widowControl/>
      <w:pBdr>
        <w:top w:val="single" w:sz="8" w:space="0" w:color="auto"/>
        <w:left w:val="single" w:sz="8" w:space="0" w:color="auto"/>
        <w:right w:val="single" w:sz="8" w:space="0" w:color="auto"/>
      </w:pBdr>
      <w:shd w:val="clear" w:color="000000" w:fill="FFCC99"/>
      <w:spacing w:before="100" w:beforeAutospacing="1" w:after="100" w:afterAutospacing="1"/>
      <w:jc w:val="center"/>
    </w:pPr>
    <w:rPr>
      <w:rFonts w:ascii="新細明體" w:hAnsi="新細明體" w:cs="新細明體"/>
      <w:kern w:val="0"/>
    </w:rPr>
  </w:style>
  <w:style w:type="paragraph" w:customStyle="1" w:styleId="xl106">
    <w:name w:val="xl106"/>
    <w:basedOn w:val="a"/>
    <w:rsid w:val="00B14FB0"/>
    <w:pPr>
      <w:widowControl/>
      <w:pBdr>
        <w:left w:val="single" w:sz="8" w:space="0" w:color="auto"/>
        <w:right w:val="single" w:sz="8" w:space="0" w:color="auto"/>
      </w:pBdr>
      <w:shd w:val="clear" w:color="000000" w:fill="FFCC99"/>
      <w:spacing w:before="100" w:beforeAutospacing="1" w:after="100" w:afterAutospacing="1"/>
      <w:jc w:val="center"/>
    </w:pPr>
    <w:rPr>
      <w:rFonts w:ascii="新細明體" w:hAnsi="新細明體" w:cs="新細明體"/>
      <w:kern w:val="0"/>
    </w:rPr>
  </w:style>
  <w:style w:type="paragraph" w:customStyle="1" w:styleId="xl107">
    <w:name w:val="xl107"/>
    <w:basedOn w:val="a"/>
    <w:rsid w:val="00B14FB0"/>
    <w:pPr>
      <w:widowControl/>
      <w:pBdr>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新細明體" w:hAnsi="新細明體" w:cs="新細明體"/>
      <w:kern w:val="0"/>
    </w:rPr>
  </w:style>
  <w:style w:type="paragraph" w:customStyle="1" w:styleId="xl108">
    <w:name w:val="xl108"/>
    <w:basedOn w:val="a"/>
    <w:rsid w:val="00B14FB0"/>
    <w:pPr>
      <w:widowControl/>
      <w:pBdr>
        <w:top w:val="single" w:sz="8" w:space="0" w:color="auto"/>
        <w:left w:val="single" w:sz="8" w:space="0" w:color="auto"/>
        <w:right w:val="single" w:sz="8" w:space="0" w:color="auto"/>
      </w:pBdr>
      <w:shd w:val="clear" w:color="000000" w:fill="CC99FF"/>
      <w:spacing w:before="100" w:beforeAutospacing="1" w:after="100" w:afterAutospacing="1"/>
      <w:jc w:val="center"/>
    </w:pPr>
    <w:rPr>
      <w:rFonts w:ascii="新細明體" w:hAnsi="新細明體" w:cs="新細明體"/>
      <w:kern w:val="0"/>
    </w:rPr>
  </w:style>
  <w:style w:type="paragraph" w:customStyle="1" w:styleId="xl109">
    <w:name w:val="xl109"/>
    <w:basedOn w:val="a"/>
    <w:rsid w:val="00B14FB0"/>
    <w:pPr>
      <w:widowControl/>
      <w:pBdr>
        <w:left w:val="single" w:sz="8" w:space="0" w:color="auto"/>
        <w:right w:val="single" w:sz="8" w:space="0" w:color="auto"/>
      </w:pBdr>
      <w:shd w:val="clear" w:color="000000" w:fill="CC99FF"/>
      <w:spacing w:before="100" w:beforeAutospacing="1" w:after="100" w:afterAutospacing="1"/>
      <w:jc w:val="center"/>
    </w:pPr>
    <w:rPr>
      <w:rFonts w:ascii="新細明體" w:hAnsi="新細明體" w:cs="新細明體"/>
      <w:kern w:val="0"/>
    </w:rPr>
  </w:style>
  <w:style w:type="paragraph" w:customStyle="1" w:styleId="xl110">
    <w:name w:val="xl110"/>
    <w:basedOn w:val="a"/>
    <w:rsid w:val="00B14FB0"/>
    <w:pPr>
      <w:widowControl/>
      <w:pBdr>
        <w:left w:val="single" w:sz="8" w:space="0" w:color="auto"/>
        <w:bottom w:val="single" w:sz="8" w:space="0" w:color="auto"/>
        <w:right w:val="single" w:sz="8" w:space="0" w:color="auto"/>
      </w:pBdr>
      <w:shd w:val="clear" w:color="000000" w:fill="CC99FF"/>
      <w:spacing w:before="100" w:beforeAutospacing="1" w:after="100" w:afterAutospacing="1"/>
      <w:jc w:val="center"/>
    </w:pPr>
    <w:rPr>
      <w:rFonts w:ascii="新細明體" w:hAnsi="新細明體" w:cs="新細明體"/>
      <w:kern w:val="0"/>
    </w:rPr>
  </w:style>
  <w:style w:type="paragraph" w:customStyle="1" w:styleId="xl111">
    <w:name w:val="xl111"/>
    <w:basedOn w:val="a"/>
    <w:rsid w:val="00B14FB0"/>
    <w:pPr>
      <w:widowControl/>
      <w:pBdr>
        <w:top w:val="single" w:sz="4" w:space="0" w:color="auto"/>
        <w:left w:val="single" w:sz="8" w:space="0" w:color="auto"/>
        <w:bottom w:val="single" w:sz="8" w:space="0" w:color="auto"/>
        <w:right w:val="single" w:sz="4" w:space="0" w:color="auto"/>
      </w:pBdr>
      <w:shd w:val="clear" w:color="000000" w:fill="CC99FF"/>
      <w:spacing w:before="100" w:beforeAutospacing="1" w:after="100" w:afterAutospacing="1"/>
      <w:jc w:val="center"/>
      <w:textAlignment w:val="center"/>
    </w:pPr>
    <w:rPr>
      <w:rFonts w:cs="新細明體"/>
      <w:kern w:val="0"/>
    </w:rPr>
  </w:style>
  <w:style w:type="paragraph" w:customStyle="1" w:styleId="xl112">
    <w:name w:val="xl112"/>
    <w:basedOn w:val="a"/>
    <w:rsid w:val="00B14FB0"/>
    <w:pPr>
      <w:widowControl/>
      <w:pBdr>
        <w:top w:val="single" w:sz="4" w:space="0" w:color="auto"/>
        <w:left w:val="single" w:sz="4" w:space="0" w:color="auto"/>
        <w:bottom w:val="single" w:sz="8" w:space="0" w:color="auto"/>
      </w:pBdr>
      <w:shd w:val="clear" w:color="000000" w:fill="CC99FF"/>
      <w:spacing w:before="100" w:beforeAutospacing="1" w:after="100" w:afterAutospacing="1"/>
      <w:jc w:val="center"/>
      <w:textAlignment w:val="center"/>
    </w:pPr>
    <w:rPr>
      <w:rFonts w:cs="新細明體"/>
      <w:kern w:val="0"/>
    </w:rPr>
  </w:style>
  <w:style w:type="paragraph" w:customStyle="1" w:styleId="xl113">
    <w:name w:val="xl113"/>
    <w:basedOn w:val="a"/>
    <w:rsid w:val="00B14FB0"/>
    <w:pPr>
      <w:widowControl/>
      <w:pBdr>
        <w:top w:val="single" w:sz="4" w:space="0" w:color="auto"/>
        <w:left w:val="single" w:sz="8" w:space="0" w:color="auto"/>
        <w:bottom w:val="single" w:sz="8" w:space="0" w:color="auto"/>
        <w:right w:val="single" w:sz="4" w:space="0" w:color="auto"/>
      </w:pBdr>
      <w:shd w:val="clear" w:color="000000" w:fill="CC99FF"/>
      <w:spacing w:before="100" w:beforeAutospacing="1" w:after="100" w:afterAutospacing="1"/>
      <w:jc w:val="center"/>
      <w:textAlignment w:val="center"/>
    </w:pPr>
    <w:rPr>
      <w:rFonts w:cs="新細明體"/>
      <w:kern w:val="0"/>
    </w:rPr>
  </w:style>
  <w:style w:type="paragraph" w:customStyle="1" w:styleId="xl114">
    <w:name w:val="xl114"/>
    <w:basedOn w:val="a"/>
    <w:rsid w:val="00B14FB0"/>
    <w:pPr>
      <w:widowControl/>
      <w:pBdr>
        <w:top w:val="single" w:sz="4" w:space="0" w:color="auto"/>
        <w:left w:val="single" w:sz="4" w:space="0" w:color="auto"/>
        <w:bottom w:val="single" w:sz="8" w:space="0" w:color="auto"/>
        <w:right w:val="single" w:sz="4" w:space="0" w:color="auto"/>
      </w:pBdr>
      <w:shd w:val="clear" w:color="000000" w:fill="CC99FF"/>
      <w:spacing w:before="100" w:beforeAutospacing="1" w:after="100" w:afterAutospacing="1"/>
      <w:jc w:val="center"/>
      <w:textAlignment w:val="center"/>
    </w:pPr>
    <w:rPr>
      <w:rFonts w:ascii="新細明體" w:hAnsi="新細明體" w:cs="新細明體"/>
      <w:kern w:val="0"/>
    </w:rPr>
  </w:style>
  <w:style w:type="paragraph" w:customStyle="1" w:styleId="xl115">
    <w:name w:val="xl115"/>
    <w:basedOn w:val="a"/>
    <w:rsid w:val="00B14FB0"/>
    <w:pPr>
      <w:widowControl/>
      <w:pBdr>
        <w:top w:val="single" w:sz="4" w:space="0" w:color="auto"/>
        <w:left w:val="single" w:sz="4" w:space="0" w:color="auto"/>
        <w:bottom w:val="single" w:sz="8" w:space="0" w:color="auto"/>
        <w:right w:val="single" w:sz="8" w:space="0" w:color="auto"/>
      </w:pBdr>
      <w:shd w:val="clear" w:color="000000" w:fill="CC99FF"/>
      <w:spacing w:before="100" w:beforeAutospacing="1" w:after="100" w:afterAutospacing="1"/>
      <w:jc w:val="center"/>
      <w:textAlignment w:val="center"/>
    </w:pPr>
    <w:rPr>
      <w:rFonts w:ascii="新細明體" w:hAnsi="新細明體" w:cs="新細明體"/>
      <w:kern w:val="0"/>
    </w:rPr>
  </w:style>
  <w:style w:type="paragraph" w:customStyle="1" w:styleId="xl116">
    <w:name w:val="xl116"/>
    <w:basedOn w:val="a"/>
    <w:rsid w:val="00B14FB0"/>
    <w:pPr>
      <w:widowControl/>
      <w:pBdr>
        <w:top w:val="single" w:sz="4" w:space="0" w:color="auto"/>
        <w:bottom w:val="single" w:sz="8" w:space="0" w:color="auto"/>
        <w:right w:val="single" w:sz="4" w:space="0" w:color="auto"/>
      </w:pBdr>
      <w:shd w:val="clear" w:color="000000" w:fill="CC99FF"/>
      <w:spacing w:before="100" w:beforeAutospacing="1" w:after="100" w:afterAutospacing="1"/>
      <w:jc w:val="center"/>
      <w:textAlignment w:val="center"/>
    </w:pPr>
    <w:rPr>
      <w:rFonts w:cs="新細明體"/>
      <w:kern w:val="0"/>
    </w:rPr>
  </w:style>
  <w:style w:type="paragraph" w:customStyle="1" w:styleId="xl117">
    <w:name w:val="xl117"/>
    <w:basedOn w:val="a"/>
    <w:rsid w:val="00B14FB0"/>
    <w:pPr>
      <w:widowControl/>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18">
    <w:name w:val="xl118"/>
    <w:basedOn w:val="a"/>
    <w:rsid w:val="00B14FB0"/>
    <w:pPr>
      <w:widowControl/>
      <w:pBdr>
        <w:top w:val="single" w:sz="4" w:space="0" w:color="auto"/>
        <w:left w:val="single" w:sz="4" w:space="0" w:color="auto"/>
        <w:bottom w:val="single" w:sz="8"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19">
    <w:name w:val="xl119"/>
    <w:basedOn w:val="a"/>
    <w:rsid w:val="00B14FB0"/>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120">
    <w:name w:val="xl120"/>
    <w:basedOn w:val="a"/>
    <w:rsid w:val="00B14FB0"/>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121">
    <w:name w:val="xl121"/>
    <w:basedOn w:val="a"/>
    <w:rsid w:val="00B14FB0"/>
    <w:pPr>
      <w:widowControl/>
      <w:pBdr>
        <w:top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22">
    <w:name w:val="xl122"/>
    <w:basedOn w:val="a"/>
    <w:rsid w:val="00B14FB0"/>
    <w:pPr>
      <w:widowControl/>
      <w:pBdr>
        <w:top w:val="single" w:sz="8" w:space="0" w:color="auto"/>
        <w:left w:val="single" w:sz="8" w:space="0" w:color="auto"/>
        <w:right w:val="single" w:sz="8"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23">
    <w:name w:val="xl123"/>
    <w:basedOn w:val="a"/>
    <w:rsid w:val="00B14FB0"/>
    <w:pPr>
      <w:widowControl/>
      <w:pBdr>
        <w:left w:val="single" w:sz="8" w:space="0" w:color="auto"/>
        <w:right w:val="single" w:sz="8"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24">
    <w:name w:val="xl124"/>
    <w:basedOn w:val="a"/>
    <w:rsid w:val="00B14FB0"/>
    <w:pPr>
      <w:widowControl/>
      <w:pBdr>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25">
    <w:name w:val="xl125"/>
    <w:basedOn w:val="a"/>
    <w:rsid w:val="00B14FB0"/>
    <w:pPr>
      <w:widowControl/>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cs="新細明體"/>
      <w:kern w:val="0"/>
    </w:rPr>
  </w:style>
  <w:style w:type="paragraph" w:customStyle="1" w:styleId="xl126">
    <w:name w:val="xl126"/>
    <w:basedOn w:val="a"/>
    <w:rsid w:val="00B14FB0"/>
    <w:pPr>
      <w:widowControl/>
      <w:pBdr>
        <w:top w:val="single" w:sz="4" w:space="0" w:color="auto"/>
        <w:left w:val="single" w:sz="4" w:space="0" w:color="auto"/>
        <w:bottom w:val="single" w:sz="8" w:space="0" w:color="auto"/>
      </w:pBdr>
      <w:shd w:val="clear" w:color="000000" w:fill="FFCC99"/>
      <w:spacing w:before="100" w:beforeAutospacing="1" w:after="100" w:afterAutospacing="1"/>
      <w:jc w:val="center"/>
      <w:textAlignment w:val="center"/>
    </w:pPr>
    <w:rPr>
      <w:rFonts w:cs="新細明體"/>
      <w:kern w:val="0"/>
    </w:rPr>
  </w:style>
  <w:style w:type="paragraph" w:customStyle="1" w:styleId="xl127">
    <w:name w:val="xl127"/>
    <w:basedOn w:val="a"/>
    <w:rsid w:val="00B14FB0"/>
    <w:pPr>
      <w:widowControl/>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cs="新細明體"/>
      <w:kern w:val="0"/>
    </w:rPr>
  </w:style>
  <w:style w:type="paragraph" w:customStyle="1" w:styleId="xl128">
    <w:name w:val="xl128"/>
    <w:basedOn w:val="a"/>
    <w:rsid w:val="00B14FB0"/>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29">
    <w:name w:val="xl129"/>
    <w:basedOn w:val="a"/>
    <w:rsid w:val="00B14FB0"/>
    <w:pPr>
      <w:widowControl/>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30">
    <w:name w:val="xl130"/>
    <w:basedOn w:val="a"/>
    <w:rsid w:val="00B14FB0"/>
    <w:pPr>
      <w:widowControl/>
      <w:pBdr>
        <w:top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cs="新細明體"/>
      <w:kern w:val="0"/>
    </w:rPr>
  </w:style>
  <w:style w:type="paragraph" w:customStyle="1" w:styleId="xl131">
    <w:name w:val="xl131"/>
    <w:basedOn w:val="a"/>
    <w:rsid w:val="00B14FB0"/>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cs="新細明體"/>
      <w:kern w:val="0"/>
    </w:rPr>
  </w:style>
  <w:style w:type="paragraph" w:customStyle="1" w:styleId="xl132">
    <w:name w:val="xl132"/>
    <w:basedOn w:val="a"/>
    <w:rsid w:val="00B14FB0"/>
    <w:pPr>
      <w:widowControl/>
      <w:pBdr>
        <w:top w:val="single" w:sz="4" w:space="0" w:color="auto"/>
        <w:left w:val="single" w:sz="4" w:space="0" w:color="auto"/>
        <w:bottom w:val="single" w:sz="8" w:space="0" w:color="auto"/>
      </w:pBdr>
      <w:shd w:val="clear" w:color="000000" w:fill="CCFFCC"/>
      <w:spacing w:before="100" w:beforeAutospacing="1" w:after="100" w:afterAutospacing="1"/>
      <w:jc w:val="center"/>
      <w:textAlignment w:val="center"/>
    </w:pPr>
    <w:rPr>
      <w:rFonts w:cs="新細明體"/>
      <w:kern w:val="0"/>
    </w:rPr>
  </w:style>
  <w:style w:type="paragraph" w:customStyle="1" w:styleId="xl133">
    <w:name w:val="xl133"/>
    <w:basedOn w:val="a"/>
    <w:rsid w:val="00B14FB0"/>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cs="新細明體"/>
      <w:kern w:val="0"/>
    </w:rPr>
  </w:style>
  <w:style w:type="paragraph" w:customStyle="1" w:styleId="xl134">
    <w:name w:val="xl134"/>
    <w:basedOn w:val="a"/>
    <w:rsid w:val="00B14FB0"/>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35">
    <w:name w:val="xl135"/>
    <w:basedOn w:val="a"/>
    <w:rsid w:val="00B14FB0"/>
    <w:pPr>
      <w:widowControl/>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36">
    <w:name w:val="xl136"/>
    <w:basedOn w:val="a"/>
    <w:rsid w:val="00B14FB0"/>
    <w:pPr>
      <w:widowControl/>
      <w:pBdr>
        <w:top w:val="single" w:sz="4" w:space="0" w:color="auto"/>
        <w:bottom w:val="single" w:sz="8" w:space="0" w:color="auto"/>
        <w:right w:val="single" w:sz="8" w:space="0" w:color="auto"/>
      </w:pBdr>
      <w:shd w:val="clear" w:color="000000" w:fill="CCFFCC"/>
      <w:spacing w:before="100" w:beforeAutospacing="1" w:after="100" w:afterAutospacing="1"/>
      <w:jc w:val="center"/>
      <w:textAlignment w:val="center"/>
    </w:pPr>
    <w:rPr>
      <w:rFonts w:cs="新細明體"/>
      <w:kern w:val="0"/>
    </w:rPr>
  </w:style>
  <w:style w:type="paragraph" w:customStyle="1" w:styleId="xl137">
    <w:name w:val="xl137"/>
    <w:basedOn w:val="a"/>
    <w:rsid w:val="00B14FB0"/>
    <w:pPr>
      <w:widowControl/>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kern w:val="0"/>
    </w:rPr>
  </w:style>
  <w:style w:type="paragraph" w:customStyle="1" w:styleId="xl138">
    <w:name w:val="xl138"/>
    <w:basedOn w:val="a"/>
    <w:rsid w:val="00B14FB0"/>
    <w:pPr>
      <w:widowControl/>
      <w:pBdr>
        <w:left w:val="single" w:sz="8" w:space="0" w:color="auto"/>
        <w:right w:val="single" w:sz="8"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139">
    <w:name w:val="xl139"/>
    <w:basedOn w:val="a"/>
    <w:rsid w:val="00B14FB0"/>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140">
    <w:name w:val="xl140"/>
    <w:basedOn w:val="a"/>
    <w:rsid w:val="00B14FB0"/>
    <w:pPr>
      <w:widowControl/>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1">
    <w:name w:val="xl141"/>
    <w:basedOn w:val="a"/>
    <w:rsid w:val="00B14FB0"/>
    <w:pPr>
      <w:widowControl/>
      <w:pBdr>
        <w:top w:val="single" w:sz="4" w:space="0" w:color="auto"/>
        <w:left w:val="single" w:sz="4" w:space="0" w:color="auto"/>
        <w:bottom w:val="single" w:sz="8"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2">
    <w:name w:val="xl142"/>
    <w:basedOn w:val="a"/>
    <w:rsid w:val="00B14FB0"/>
    <w:pPr>
      <w:widowControl/>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新細明體" w:hAnsi="新細明體" w:cs="新細明體"/>
      <w:kern w:val="0"/>
    </w:rPr>
  </w:style>
  <w:style w:type="paragraph" w:customStyle="1" w:styleId="xl143">
    <w:name w:val="xl143"/>
    <w:basedOn w:val="a"/>
    <w:rsid w:val="00B14FB0"/>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4">
    <w:name w:val="xl144"/>
    <w:basedOn w:val="a"/>
    <w:rsid w:val="00B14FB0"/>
    <w:pPr>
      <w:widowControl/>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5">
    <w:name w:val="xl145"/>
    <w:basedOn w:val="a"/>
    <w:rsid w:val="00B14FB0"/>
    <w:pPr>
      <w:widowControl/>
      <w:pBdr>
        <w:top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46">
    <w:name w:val="xl146"/>
    <w:basedOn w:val="a"/>
    <w:rsid w:val="00B14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47">
    <w:name w:val="xl147"/>
    <w:basedOn w:val="a"/>
    <w:rsid w:val="00B14FB0"/>
    <w:pPr>
      <w:widowControl/>
      <w:pBdr>
        <w:top w:val="single" w:sz="8" w:space="0" w:color="auto"/>
        <w:left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48">
    <w:name w:val="xl148"/>
    <w:basedOn w:val="a"/>
    <w:rsid w:val="00B14FB0"/>
    <w:pPr>
      <w:widowControl/>
      <w:pBdr>
        <w:top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49">
    <w:name w:val="xl149"/>
    <w:basedOn w:val="a"/>
    <w:rsid w:val="00B14FB0"/>
    <w:pPr>
      <w:widowControl/>
      <w:pBdr>
        <w:top w:val="single" w:sz="8" w:space="0" w:color="auto"/>
        <w:left w:val="single" w:sz="8" w:space="0" w:color="auto"/>
        <w:bottom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50">
    <w:name w:val="xl150"/>
    <w:basedOn w:val="a"/>
    <w:rsid w:val="00B14FB0"/>
    <w:pPr>
      <w:widowControl/>
      <w:pBdr>
        <w:top w:val="single" w:sz="8" w:space="0" w:color="auto"/>
        <w:bottom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51">
    <w:name w:val="xl151"/>
    <w:basedOn w:val="a"/>
    <w:rsid w:val="00B14FB0"/>
    <w:pPr>
      <w:widowControl/>
      <w:pBdr>
        <w:top w:val="single" w:sz="8" w:space="0" w:color="auto"/>
        <w:bottom w:val="single" w:sz="8" w:space="0" w:color="auto"/>
        <w:right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52">
    <w:name w:val="xl152"/>
    <w:basedOn w:val="a"/>
    <w:rsid w:val="00B14FB0"/>
    <w:pPr>
      <w:widowControl/>
      <w:pBdr>
        <w:top w:val="single" w:sz="8" w:space="0" w:color="auto"/>
        <w:right w:val="single" w:sz="8" w:space="0" w:color="auto"/>
      </w:pBdr>
      <w:shd w:val="clear" w:color="000000" w:fill="FFFFFF"/>
      <w:spacing w:before="100" w:beforeAutospacing="1" w:after="100" w:afterAutospacing="1"/>
    </w:pPr>
    <w:rPr>
      <w:rFonts w:ascii="新細明體" w:hAnsi="新細明體" w:cs="新細明體"/>
      <w:kern w:val="0"/>
    </w:rPr>
  </w:style>
  <w:style w:type="paragraph" w:customStyle="1" w:styleId="xl153">
    <w:name w:val="xl153"/>
    <w:basedOn w:val="a"/>
    <w:rsid w:val="00B14FB0"/>
    <w:pPr>
      <w:widowControl/>
      <w:pBdr>
        <w:top w:val="single" w:sz="8" w:space="0" w:color="auto"/>
        <w:lef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4">
    <w:name w:val="xl154"/>
    <w:basedOn w:val="a"/>
    <w:rsid w:val="00B14FB0"/>
    <w:pPr>
      <w:widowControl/>
      <w:pBdr>
        <w:top w:val="single" w:sz="8"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5">
    <w:name w:val="xl155"/>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6">
    <w:name w:val="xl156"/>
    <w:basedOn w:val="a"/>
    <w:rsid w:val="00B14FB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7">
    <w:name w:val="xl157"/>
    <w:basedOn w:val="a"/>
    <w:rsid w:val="00B14FB0"/>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8">
    <w:name w:val="xl158"/>
    <w:basedOn w:val="a"/>
    <w:rsid w:val="00B14FB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59">
    <w:name w:val="xl159"/>
    <w:basedOn w:val="a"/>
    <w:rsid w:val="00B14FB0"/>
    <w:pPr>
      <w:widowControl/>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60">
    <w:name w:val="xl160"/>
    <w:basedOn w:val="a"/>
    <w:rsid w:val="00B14FB0"/>
    <w:pPr>
      <w:widowControl/>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61">
    <w:name w:val="xl161"/>
    <w:basedOn w:val="a"/>
    <w:rsid w:val="00B14FB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62">
    <w:name w:val="xl162"/>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63">
    <w:name w:val="xl163"/>
    <w:basedOn w:val="a"/>
    <w:rsid w:val="00B14FB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64">
    <w:name w:val="xl164"/>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65">
    <w:name w:val="xl165"/>
    <w:basedOn w:val="a"/>
    <w:rsid w:val="00B14FB0"/>
    <w:pPr>
      <w:widowControl/>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66">
    <w:name w:val="xl166"/>
    <w:basedOn w:val="a"/>
    <w:rsid w:val="00B14FB0"/>
    <w:pPr>
      <w:widowControl/>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167">
    <w:name w:val="xl167"/>
    <w:basedOn w:val="a"/>
    <w:rsid w:val="00B14FB0"/>
    <w:pPr>
      <w:widowControl/>
      <w:pBdr>
        <w:top w:val="single" w:sz="4" w:space="0" w:color="auto"/>
        <w:left w:val="single" w:sz="4" w:space="0" w:color="auto"/>
        <w:bottom w:val="single" w:sz="8"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168">
    <w:name w:val="xl168"/>
    <w:basedOn w:val="a"/>
    <w:rsid w:val="00B14FB0"/>
    <w:pPr>
      <w:widowControl/>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69">
    <w:name w:val="xl169"/>
    <w:basedOn w:val="a"/>
    <w:rsid w:val="00B14FB0"/>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170">
    <w:name w:val="xl170"/>
    <w:basedOn w:val="a"/>
    <w:rsid w:val="00B14FB0"/>
    <w:pPr>
      <w:widowControl/>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171">
    <w:name w:val="xl171"/>
    <w:basedOn w:val="a"/>
    <w:rsid w:val="00B14FB0"/>
    <w:pPr>
      <w:widowControl/>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72">
    <w:name w:val="xl172"/>
    <w:basedOn w:val="a"/>
    <w:rsid w:val="00B14FB0"/>
    <w:pPr>
      <w:widowControl/>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jc w:val="center"/>
    </w:pPr>
    <w:rPr>
      <w:rFonts w:ascii="新細明體" w:hAnsi="新細明體" w:cs="新細明體"/>
      <w:bCs/>
      <w:kern w:val="0"/>
    </w:rPr>
  </w:style>
  <w:style w:type="paragraph" w:customStyle="1" w:styleId="xl173">
    <w:name w:val="xl173"/>
    <w:basedOn w:val="a"/>
    <w:rsid w:val="00B14FB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74">
    <w:name w:val="xl174"/>
    <w:basedOn w:val="a"/>
    <w:rsid w:val="00B14FB0"/>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75">
    <w:name w:val="xl175"/>
    <w:basedOn w:val="a"/>
    <w:rsid w:val="00B14FB0"/>
    <w:pPr>
      <w:widowControl/>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176">
    <w:name w:val="xl176"/>
    <w:basedOn w:val="a"/>
    <w:rsid w:val="00B14FB0"/>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77">
    <w:name w:val="xl177"/>
    <w:basedOn w:val="a"/>
    <w:rsid w:val="00B14FB0"/>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center"/>
    </w:pPr>
    <w:rPr>
      <w:rFonts w:ascii="新細明體" w:hAnsi="新細明體" w:cs="新細明體"/>
      <w:kern w:val="0"/>
    </w:rPr>
  </w:style>
  <w:style w:type="paragraph" w:customStyle="1" w:styleId="xl178">
    <w:name w:val="xl178"/>
    <w:basedOn w:val="a"/>
    <w:rsid w:val="00B14FB0"/>
    <w:pPr>
      <w:widowControl/>
      <w:pBdr>
        <w:top w:val="single" w:sz="4" w:space="0" w:color="auto"/>
        <w:left w:val="single" w:sz="8" w:space="0" w:color="auto"/>
        <w:righ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79">
    <w:name w:val="xl179"/>
    <w:basedOn w:val="a"/>
    <w:rsid w:val="00B14FB0"/>
    <w:pPr>
      <w:widowControl/>
      <w:pBdr>
        <w:top w:val="single" w:sz="4" w:space="0" w:color="auto"/>
        <w:left w:val="single" w:sz="4" w:space="0" w:color="auto"/>
      </w:pBdr>
      <w:shd w:val="clear" w:color="000000" w:fill="FFFF99"/>
      <w:spacing w:before="100" w:beforeAutospacing="1" w:after="100" w:afterAutospacing="1"/>
      <w:jc w:val="center"/>
      <w:textAlignment w:val="center"/>
    </w:pPr>
    <w:rPr>
      <w:rFonts w:cs="新細明體"/>
      <w:kern w:val="0"/>
    </w:rPr>
  </w:style>
  <w:style w:type="paragraph" w:customStyle="1" w:styleId="xl180">
    <w:name w:val="xl180"/>
    <w:basedOn w:val="a"/>
    <w:rsid w:val="00B14FB0"/>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81">
    <w:name w:val="xl181"/>
    <w:basedOn w:val="a"/>
    <w:rsid w:val="00B14FB0"/>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cs="新細明體"/>
      <w:kern w:val="0"/>
    </w:rPr>
  </w:style>
  <w:style w:type="paragraph" w:customStyle="1" w:styleId="xl182">
    <w:name w:val="xl182"/>
    <w:basedOn w:val="a"/>
    <w:rsid w:val="00B14FB0"/>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3">
    <w:name w:val="xl183"/>
    <w:basedOn w:val="a"/>
    <w:rsid w:val="00B14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184">
    <w:name w:val="xl184"/>
    <w:basedOn w:val="a"/>
    <w:rsid w:val="00B14F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新細明體"/>
      <w:kern w:val="0"/>
    </w:rPr>
  </w:style>
  <w:style w:type="paragraph" w:customStyle="1" w:styleId="xl185">
    <w:name w:val="xl185"/>
    <w:basedOn w:val="a"/>
    <w:rsid w:val="00B14FB0"/>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6">
    <w:name w:val="xl186"/>
    <w:basedOn w:val="a"/>
    <w:rsid w:val="00B14FB0"/>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187">
    <w:name w:val="xl187"/>
    <w:basedOn w:val="a"/>
    <w:rsid w:val="00B14FB0"/>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188">
    <w:name w:val="xl188"/>
    <w:basedOn w:val="a"/>
    <w:rsid w:val="00B14FB0"/>
    <w:pPr>
      <w:widowControl/>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新細明體" w:hAnsi="新細明體" w:cs="新細明體"/>
      <w:kern w:val="0"/>
    </w:rPr>
  </w:style>
  <w:style w:type="paragraph" w:customStyle="1" w:styleId="xl189">
    <w:name w:val="xl189"/>
    <w:basedOn w:val="a"/>
    <w:rsid w:val="00B14FB0"/>
    <w:pPr>
      <w:widowControl/>
      <w:pBdr>
        <w:top w:val="single" w:sz="4" w:space="0" w:color="auto"/>
        <w:left w:val="single" w:sz="4" w:space="0" w:color="auto"/>
        <w:right w:val="single" w:sz="8" w:space="0" w:color="auto"/>
      </w:pBdr>
      <w:shd w:val="clear" w:color="000000" w:fill="FFFFCC"/>
      <w:spacing w:before="100" w:beforeAutospacing="1" w:after="100" w:afterAutospacing="1"/>
      <w:jc w:val="center"/>
    </w:pPr>
    <w:rPr>
      <w:rFonts w:ascii="新細明體" w:hAnsi="新細明體" w:cs="新細明體"/>
      <w:kern w:val="0"/>
    </w:rPr>
  </w:style>
  <w:style w:type="paragraph" w:customStyle="1" w:styleId="xl190">
    <w:name w:val="xl190"/>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91">
    <w:name w:val="xl191"/>
    <w:basedOn w:val="a"/>
    <w:rsid w:val="00B14FB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92">
    <w:name w:val="xl192"/>
    <w:basedOn w:val="a"/>
    <w:rsid w:val="00B14FB0"/>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93">
    <w:name w:val="xl193"/>
    <w:basedOn w:val="a"/>
    <w:rsid w:val="00B14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194">
    <w:name w:val="xl194"/>
    <w:basedOn w:val="a"/>
    <w:rsid w:val="00B14FB0"/>
    <w:pPr>
      <w:widowControl/>
      <w:pBdr>
        <w:top w:val="single" w:sz="4" w:space="0" w:color="auto"/>
        <w:left w:val="single" w:sz="8" w:space="0" w:color="auto"/>
        <w:bottom w:val="single" w:sz="8" w:space="0" w:color="auto"/>
        <w:right w:val="single" w:sz="4" w:space="0" w:color="auto"/>
      </w:pBdr>
      <w:shd w:val="clear" w:color="000000" w:fill="C5E0B2"/>
      <w:spacing w:before="100" w:beforeAutospacing="1" w:after="100" w:afterAutospacing="1"/>
      <w:jc w:val="center"/>
      <w:textAlignment w:val="center"/>
    </w:pPr>
    <w:rPr>
      <w:rFonts w:cs="新細明體"/>
      <w:kern w:val="0"/>
    </w:rPr>
  </w:style>
  <w:style w:type="paragraph" w:customStyle="1" w:styleId="xl195">
    <w:name w:val="xl195"/>
    <w:basedOn w:val="a"/>
    <w:rsid w:val="00B14FB0"/>
    <w:pPr>
      <w:widowControl/>
      <w:pBdr>
        <w:top w:val="single" w:sz="4" w:space="0" w:color="auto"/>
        <w:left w:val="single" w:sz="4" w:space="0" w:color="auto"/>
        <w:bottom w:val="single" w:sz="8" w:space="0" w:color="auto"/>
        <w:right w:val="single" w:sz="4" w:space="0" w:color="auto"/>
      </w:pBdr>
      <w:shd w:val="clear" w:color="000000" w:fill="C5E0B2"/>
      <w:spacing w:before="100" w:beforeAutospacing="1" w:after="100" w:afterAutospacing="1"/>
      <w:jc w:val="center"/>
    </w:pPr>
    <w:rPr>
      <w:rFonts w:ascii="新細明體" w:hAnsi="新細明體" w:cs="新細明體"/>
      <w:kern w:val="0"/>
    </w:rPr>
  </w:style>
  <w:style w:type="paragraph" w:customStyle="1" w:styleId="xl196">
    <w:name w:val="xl196"/>
    <w:basedOn w:val="a"/>
    <w:rsid w:val="00B14FB0"/>
    <w:pPr>
      <w:widowControl/>
      <w:pBdr>
        <w:top w:val="single" w:sz="4" w:space="0" w:color="auto"/>
        <w:left w:val="single" w:sz="4" w:space="0" w:color="auto"/>
        <w:bottom w:val="single" w:sz="8" w:space="0" w:color="auto"/>
        <w:right w:val="single" w:sz="8" w:space="0" w:color="auto"/>
      </w:pBdr>
      <w:shd w:val="clear" w:color="000000" w:fill="C5E0B2"/>
      <w:spacing w:before="100" w:beforeAutospacing="1" w:after="100" w:afterAutospacing="1"/>
      <w:jc w:val="center"/>
    </w:pPr>
    <w:rPr>
      <w:rFonts w:ascii="新細明體" w:hAnsi="新細明體" w:cs="新細明體"/>
      <w:kern w:val="0"/>
    </w:rPr>
  </w:style>
  <w:style w:type="paragraph" w:customStyle="1" w:styleId="xl197">
    <w:name w:val="xl197"/>
    <w:basedOn w:val="a"/>
    <w:rsid w:val="00B14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98">
    <w:name w:val="xl198"/>
    <w:basedOn w:val="a"/>
    <w:rsid w:val="00B14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新細明體"/>
      <w:kern w:val="0"/>
    </w:rPr>
  </w:style>
  <w:style w:type="paragraph" w:customStyle="1" w:styleId="xl199">
    <w:name w:val="xl199"/>
    <w:basedOn w:val="a"/>
    <w:rsid w:val="00B14FB0"/>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200">
    <w:name w:val="xl200"/>
    <w:basedOn w:val="a"/>
    <w:rsid w:val="00B14FB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201">
    <w:name w:val="xl201"/>
    <w:basedOn w:val="a"/>
    <w:rsid w:val="00B14FB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202">
    <w:name w:val="xl202"/>
    <w:basedOn w:val="a"/>
    <w:rsid w:val="00B14FB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203">
    <w:name w:val="xl203"/>
    <w:basedOn w:val="a"/>
    <w:rsid w:val="00B14FB0"/>
    <w:pPr>
      <w:widowControl/>
      <w:pBdr>
        <w:top w:val="single" w:sz="4" w:space="0" w:color="auto"/>
        <w:left w:val="single" w:sz="4" w:space="0" w:color="auto"/>
        <w:bottom w:val="single" w:sz="8" w:space="0" w:color="auto"/>
        <w:right w:val="single" w:sz="4" w:space="0" w:color="auto"/>
      </w:pBdr>
      <w:shd w:val="clear" w:color="000000" w:fill="C5E0B2"/>
      <w:spacing w:before="100" w:beforeAutospacing="1" w:after="100" w:afterAutospacing="1"/>
      <w:jc w:val="center"/>
      <w:textAlignment w:val="center"/>
    </w:pPr>
    <w:rPr>
      <w:rFonts w:cs="新細明體"/>
      <w:kern w:val="0"/>
    </w:rPr>
  </w:style>
  <w:style w:type="paragraph" w:customStyle="1" w:styleId="xl204">
    <w:name w:val="xl204"/>
    <w:basedOn w:val="a"/>
    <w:rsid w:val="00B14FB0"/>
    <w:pPr>
      <w:widowControl/>
      <w:pBdr>
        <w:top w:val="single" w:sz="4" w:space="0" w:color="auto"/>
        <w:left w:val="single" w:sz="4" w:space="0" w:color="auto"/>
        <w:bottom w:val="single" w:sz="8" w:space="0" w:color="auto"/>
        <w:right w:val="single" w:sz="4" w:space="0" w:color="auto"/>
      </w:pBdr>
      <w:shd w:val="clear" w:color="000000" w:fill="C5E0B2"/>
      <w:spacing w:before="100" w:beforeAutospacing="1" w:after="100" w:afterAutospacing="1"/>
      <w:jc w:val="center"/>
      <w:textAlignment w:val="center"/>
    </w:pPr>
    <w:rPr>
      <w:rFonts w:cs="新細明體"/>
      <w:kern w:val="0"/>
    </w:rPr>
  </w:style>
  <w:style w:type="paragraph" w:customStyle="1" w:styleId="xl205">
    <w:name w:val="xl205"/>
    <w:basedOn w:val="a"/>
    <w:rsid w:val="00B14FB0"/>
    <w:pPr>
      <w:widowControl/>
      <w:pBdr>
        <w:top w:val="single" w:sz="4" w:space="0" w:color="auto"/>
        <w:left w:val="single" w:sz="8" w:space="0" w:color="auto"/>
        <w:right w:val="single" w:sz="4"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206">
    <w:name w:val="xl206"/>
    <w:basedOn w:val="a"/>
    <w:rsid w:val="00B14FB0"/>
    <w:pPr>
      <w:widowControl/>
      <w:pBdr>
        <w:top w:val="single" w:sz="8" w:space="0" w:color="auto"/>
        <w:left w:val="single" w:sz="4" w:space="0" w:color="auto"/>
        <w:bottom w:val="single" w:sz="4" w:space="0" w:color="auto"/>
      </w:pBdr>
      <w:shd w:val="clear" w:color="000000" w:fill="FFFFFF"/>
      <w:spacing w:before="100" w:beforeAutospacing="1" w:after="100" w:afterAutospacing="1"/>
    </w:pPr>
    <w:rPr>
      <w:rFonts w:ascii="新細明體" w:hAnsi="新細明體" w:cs="新細明體"/>
      <w:kern w:val="0"/>
    </w:rPr>
  </w:style>
  <w:style w:type="paragraph" w:customStyle="1" w:styleId="xl207">
    <w:name w:val="xl207"/>
    <w:basedOn w:val="a"/>
    <w:rsid w:val="00B14FB0"/>
    <w:pPr>
      <w:widowControl/>
      <w:pBdr>
        <w:top w:val="single" w:sz="4" w:space="0" w:color="auto"/>
        <w:left w:val="single" w:sz="4" w:space="0" w:color="auto"/>
        <w:bottom w:val="single" w:sz="8" w:space="0" w:color="auto"/>
      </w:pBdr>
      <w:shd w:val="clear" w:color="000000" w:fill="FFFF99"/>
      <w:spacing w:before="100" w:beforeAutospacing="1" w:after="100" w:afterAutospacing="1"/>
      <w:jc w:val="center"/>
    </w:pPr>
    <w:rPr>
      <w:rFonts w:ascii="新細明體" w:hAnsi="新細明體" w:cs="新細明體"/>
      <w:kern w:val="0"/>
    </w:rPr>
  </w:style>
  <w:style w:type="paragraph" w:customStyle="1" w:styleId="xl208">
    <w:name w:val="xl208"/>
    <w:basedOn w:val="a"/>
    <w:rsid w:val="00B14FB0"/>
    <w:pPr>
      <w:widowControl/>
      <w:pBdr>
        <w:top w:val="single" w:sz="4" w:space="0" w:color="auto"/>
        <w:right w:val="single" w:sz="8" w:space="0" w:color="auto"/>
      </w:pBdr>
      <w:shd w:val="clear" w:color="000000" w:fill="FFFFCC"/>
      <w:spacing w:before="100" w:beforeAutospacing="1" w:after="100" w:afterAutospacing="1"/>
      <w:jc w:val="center"/>
      <w:textAlignment w:val="center"/>
    </w:pPr>
    <w:rPr>
      <w:rFonts w:cs="新細明體"/>
      <w:kern w:val="0"/>
    </w:rPr>
  </w:style>
  <w:style w:type="paragraph" w:customStyle="1" w:styleId="xl209">
    <w:name w:val="xl209"/>
    <w:basedOn w:val="a"/>
    <w:rsid w:val="00B14FB0"/>
    <w:pPr>
      <w:widowControl/>
      <w:pBdr>
        <w:top w:val="single" w:sz="4" w:space="0" w:color="auto"/>
        <w:left w:val="single" w:sz="8" w:space="0" w:color="auto"/>
        <w:right w:val="single" w:sz="4" w:space="0" w:color="auto"/>
      </w:pBdr>
      <w:shd w:val="clear" w:color="000000" w:fill="FFFFCC"/>
      <w:spacing w:before="100" w:beforeAutospacing="1" w:after="100" w:afterAutospacing="1"/>
      <w:jc w:val="center"/>
    </w:pPr>
    <w:rPr>
      <w:rFonts w:ascii="新細明體" w:hAnsi="新細明體" w:cs="新細明體"/>
      <w:kern w:val="0"/>
    </w:rPr>
  </w:style>
  <w:style w:type="paragraph" w:customStyle="1" w:styleId="xl210">
    <w:name w:val="xl210"/>
    <w:basedOn w:val="a"/>
    <w:rsid w:val="00B14FB0"/>
    <w:pPr>
      <w:widowControl/>
      <w:pBdr>
        <w:top w:val="single" w:sz="8" w:space="0" w:color="auto"/>
        <w:left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211">
    <w:name w:val="xl211"/>
    <w:basedOn w:val="a"/>
    <w:rsid w:val="00B14FB0"/>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212">
    <w:name w:val="xl212"/>
    <w:basedOn w:val="a"/>
    <w:rsid w:val="00B14FB0"/>
    <w:pPr>
      <w:widowControl/>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213">
    <w:name w:val="xl213"/>
    <w:basedOn w:val="a"/>
    <w:rsid w:val="00B14FB0"/>
    <w:pPr>
      <w:widowControl/>
      <w:pBdr>
        <w:top w:val="single" w:sz="8"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新細明體" w:hAnsi="新細明體" w:cs="新細明體"/>
      <w:kern w:val="0"/>
    </w:rPr>
  </w:style>
  <w:style w:type="paragraph" w:customStyle="1" w:styleId="xl214">
    <w:name w:val="xl214"/>
    <w:basedOn w:val="a"/>
    <w:rsid w:val="00B14FB0"/>
    <w:pPr>
      <w:widowControl/>
      <w:pBdr>
        <w:top w:val="single" w:sz="4"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新細明體" w:hAnsi="新細明體" w:cs="新細明體"/>
      <w:bCs/>
      <w:kern w:val="0"/>
    </w:rPr>
  </w:style>
  <w:style w:type="paragraph" w:customStyle="1" w:styleId="xl215">
    <w:name w:val="xl215"/>
    <w:basedOn w:val="a"/>
    <w:rsid w:val="00B14FB0"/>
    <w:pPr>
      <w:widowControl/>
      <w:pBdr>
        <w:top w:val="single" w:sz="8" w:space="0" w:color="auto"/>
        <w:left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16">
    <w:name w:val="xl216"/>
    <w:basedOn w:val="a"/>
    <w:rsid w:val="00B14FB0"/>
    <w:pPr>
      <w:widowControl/>
      <w:pBdr>
        <w:top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17">
    <w:name w:val="xl217"/>
    <w:basedOn w:val="a"/>
    <w:rsid w:val="00B14FB0"/>
    <w:pPr>
      <w:widowControl/>
      <w:pBdr>
        <w:left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18">
    <w:name w:val="xl218"/>
    <w:basedOn w:val="a"/>
    <w:rsid w:val="00B14FB0"/>
    <w:pPr>
      <w:widowControl/>
      <w:spacing w:before="100" w:beforeAutospacing="1" w:after="100" w:afterAutospacing="1"/>
      <w:textAlignment w:val="center"/>
    </w:pPr>
    <w:rPr>
      <w:rFonts w:ascii="新細明體" w:hAnsi="新細明體" w:cs="新細明體"/>
      <w:bCs/>
      <w:kern w:val="0"/>
    </w:rPr>
  </w:style>
  <w:style w:type="paragraph" w:customStyle="1" w:styleId="xl219">
    <w:name w:val="xl219"/>
    <w:basedOn w:val="a"/>
    <w:rsid w:val="00B14FB0"/>
    <w:pPr>
      <w:widowControl/>
      <w:pBdr>
        <w:left w:val="single" w:sz="8" w:space="0" w:color="auto"/>
        <w:bottom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20">
    <w:name w:val="xl220"/>
    <w:basedOn w:val="a"/>
    <w:rsid w:val="00B14FB0"/>
    <w:pPr>
      <w:widowControl/>
      <w:pBdr>
        <w:bottom w:val="single" w:sz="8" w:space="0" w:color="auto"/>
      </w:pBdr>
      <w:spacing w:before="100" w:beforeAutospacing="1" w:after="100" w:afterAutospacing="1"/>
      <w:textAlignment w:val="center"/>
    </w:pPr>
    <w:rPr>
      <w:rFonts w:ascii="新細明體" w:hAnsi="新細明體" w:cs="新細明體"/>
      <w:bCs/>
      <w:kern w:val="0"/>
    </w:rPr>
  </w:style>
  <w:style w:type="paragraph" w:customStyle="1" w:styleId="xl221">
    <w:name w:val="xl221"/>
    <w:basedOn w:val="a"/>
    <w:rsid w:val="00B14FB0"/>
    <w:pPr>
      <w:widowControl/>
      <w:pBdr>
        <w:top w:val="single" w:sz="8" w:space="0" w:color="auto"/>
        <w:left w:val="single" w:sz="8" w:space="0" w:color="auto"/>
        <w:right w:val="single" w:sz="8"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22">
    <w:name w:val="xl222"/>
    <w:basedOn w:val="a"/>
    <w:rsid w:val="00B14FB0"/>
    <w:pPr>
      <w:widowControl/>
      <w:pBdr>
        <w:left w:val="single" w:sz="8" w:space="0" w:color="auto"/>
        <w:right w:val="single" w:sz="8"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23">
    <w:name w:val="xl223"/>
    <w:basedOn w:val="a"/>
    <w:rsid w:val="00B14FB0"/>
    <w:pPr>
      <w:widowControl/>
      <w:pBdr>
        <w:left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24">
    <w:name w:val="xl224"/>
    <w:basedOn w:val="a"/>
    <w:rsid w:val="00B14FB0"/>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新細明體" w:hAnsi="新細明體" w:cs="新細明體"/>
      <w:kern w:val="0"/>
    </w:rPr>
  </w:style>
  <w:style w:type="paragraph" w:customStyle="1" w:styleId="xl225">
    <w:name w:val="xl225"/>
    <w:basedOn w:val="a"/>
    <w:rsid w:val="00B14FB0"/>
    <w:pPr>
      <w:widowControl/>
      <w:pBdr>
        <w:left w:val="single" w:sz="8" w:space="0" w:color="auto"/>
        <w:right w:val="single" w:sz="8" w:space="0" w:color="auto"/>
      </w:pBdr>
      <w:shd w:val="clear" w:color="000000" w:fill="FFFF99"/>
      <w:spacing w:before="100" w:beforeAutospacing="1" w:after="100" w:afterAutospacing="1"/>
      <w:jc w:val="center"/>
      <w:textAlignment w:val="center"/>
    </w:pPr>
    <w:rPr>
      <w:rFonts w:ascii="新細明體" w:hAnsi="新細明體" w:cs="新細明體"/>
      <w:kern w:val="0"/>
    </w:rPr>
  </w:style>
  <w:style w:type="paragraph" w:customStyle="1" w:styleId="xl226">
    <w:name w:val="xl226"/>
    <w:basedOn w:val="a"/>
    <w:rsid w:val="00B14FB0"/>
    <w:pPr>
      <w:widowControl/>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227">
    <w:name w:val="xl227"/>
    <w:basedOn w:val="a"/>
    <w:rsid w:val="00B14FB0"/>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228">
    <w:name w:val="xl228"/>
    <w:basedOn w:val="a"/>
    <w:rsid w:val="00B14FB0"/>
    <w:pPr>
      <w:widowControl/>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新細明體" w:hAnsi="新細明體" w:cs="新細明體"/>
      <w:kern w:val="0"/>
    </w:rPr>
  </w:style>
  <w:style w:type="paragraph" w:customStyle="1" w:styleId="xl229">
    <w:name w:val="xl229"/>
    <w:basedOn w:val="a"/>
    <w:rsid w:val="00B14FB0"/>
    <w:pPr>
      <w:widowControl/>
      <w:pBdr>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30">
    <w:name w:val="xl230"/>
    <w:basedOn w:val="a"/>
    <w:rsid w:val="00B14FB0"/>
    <w:pPr>
      <w:widowControl/>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31">
    <w:name w:val="xl231"/>
    <w:basedOn w:val="a"/>
    <w:rsid w:val="00B14FB0"/>
    <w:pPr>
      <w:widowControl/>
      <w:pBdr>
        <w:top w:val="single" w:sz="4" w:space="0" w:color="auto"/>
        <w:left w:val="single" w:sz="8" w:space="0" w:color="auto"/>
        <w:right w:val="single" w:sz="4" w:space="0" w:color="auto"/>
      </w:pBdr>
      <w:shd w:val="clear" w:color="000000" w:fill="FFFFCC"/>
      <w:spacing w:before="100" w:beforeAutospacing="1" w:after="100" w:afterAutospacing="1"/>
      <w:jc w:val="center"/>
      <w:textAlignment w:val="center"/>
    </w:pPr>
    <w:rPr>
      <w:rFonts w:ascii="新細明體" w:hAnsi="新細明體" w:cs="新細明體"/>
      <w:kern w:val="0"/>
    </w:rPr>
  </w:style>
  <w:style w:type="paragraph" w:customStyle="1" w:styleId="xl232">
    <w:name w:val="xl232"/>
    <w:basedOn w:val="a"/>
    <w:rsid w:val="00B14FB0"/>
    <w:pPr>
      <w:widowControl/>
      <w:pBdr>
        <w:top w:val="single" w:sz="8" w:space="0" w:color="auto"/>
        <w:left w:val="single" w:sz="8" w:space="0" w:color="auto"/>
        <w:bottom w:val="single" w:sz="4" w:space="0" w:color="auto"/>
        <w:right w:val="single" w:sz="8" w:space="0" w:color="auto"/>
      </w:pBdr>
      <w:shd w:val="clear" w:color="000000" w:fill="C5E0B2"/>
      <w:spacing w:before="100" w:beforeAutospacing="1" w:after="100" w:afterAutospacing="1"/>
      <w:jc w:val="center"/>
      <w:textAlignment w:val="center"/>
    </w:pPr>
    <w:rPr>
      <w:rFonts w:ascii="新細明體" w:hAnsi="新細明體" w:cs="新細明體"/>
      <w:kern w:val="0"/>
    </w:rPr>
  </w:style>
  <w:style w:type="paragraph" w:customStyle="1" w:styleId="xl233">
    <w:name w:val="xl233"/>
    <w:basedOn w:val="a"/>
    <w:rsid w:val="00B14FB0"/>
    <w:pPr>
      <w:widowControl/>
      <w:pBdr>
        <w:top w:val="single" w:sz="4" w:space="0" w:color="auto"/>
        <w:left w:val="single" w:sz="8" w:space="0" w:color="auto"/>
        <w:bottom w:val="single" w:sz="4" w:space="0" w:color="auto"/>
        <w:right w:val="single" w:sz="8" w:space="0" w:color="auto"/>
      </w:pBdr>
      <w:shd w:val="clear" w:color="000000" w:fill="C5E0B2"/>
      <w:spacing w:before="100" w:beforeAutospacing="1" w:after="100" w:afterAutospacing="1"/>
      <w:jc w:val="center"/>
      <w:textAlignment w:val="center"/>
    </w:pPr>
    <w:rPr>
      <w:rFonts w:ascii="新細明體" w:hAnsi="新細明體" w:cs="新細明體"/>
      <w:kern w:val="0"/>
    </w:rPr>
  </w:style>
  <w:style w:type="paragraph" w:customStyle="1" w:styleId="xl234">
    <w:name w:val="xl234"/>
    <w:basedOn w:val="a"/>
    <w:rsid w:val="00B14FB0"/>
    <w:pPr>
      <w:widowControl/>
      <w:pBdr>
        <w:top w:val="single" w:sz="4" w:space="0" w:color="auto"/>
        <w:left w:val="single" w:sz="8" w:space="0" w:color="auto"/>
        <w:bottom w:val="single" w:sz="8" w:space="0" w:color="auto"/>
        <w:right w:val="single" w:sz="8" w:space="0" w:color="auto"/>
      </w:pBdr>
      <w:shd w:val="clear" w:color="000000" w:fill="C5E0B2"/>
      <w:spacing w:before="100" w:beforeAutospacing="1" w:after="100" w:afterAutospacing="1"/>
      <w:jc w:val="center"/>
      <w:textAlignment w:val="center"/>
    </w:pPr>
    <w:rPr>
      <w:rFonts w:ascii="新細明體" w:hAnsi="新細明體" w:cs="新細明體"/>
      <w:kern w:val="0"/>
    </w:rPr>
  </w:style>
  <w:style w:type="table" w:styleId="a7">
    <w:name w:val="Table Grid"/>
    <w:basedOn w:val="a1"/>
    <w:rsid w:val="00B14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96117E"/>
    <w:pPr>
      <w:tabs>
        <w:tab w:val="center" w:pos="4153"/>
        <w:tab w:val="right" w:pos="8306"/>
      </w:tabs>
      <w:snapToGrid w:val="0"/>
    </w:pPr>
    <w:rPr>
      <w:sz w:val="20"/>
      <w:szCs w:val="20"/>
    </w:rPr>
  </w:style>
  <w:style w:type="character" w:customStyle="1" w:styleId="a9">
    <w:name w:val="頁首 字元"/>
    <w:basedOn w:val="a0"/>
    <w:link w:val="a8"/>
    <w:rsid w:val="0096117E"/>
    <w:rPr>
      <w:kern w:val="2"/>
    </w:rPr>
  </w:style>
  <w:style w:type="paragraph" w:styleId="aa">
    <w:name w:val="footer"/>
    <w:basedOn w:val="a"/>
    <w:link w:val="ab"/>
    <w:unhideWhenUsed/>
    <w:rsid w:val="0096117E"/>
    <w:pPr>
      <w:tabs>
        <w:tab w:val="center" w:pos="4153"/>
        <w:tab w:val="right" w:pos="8306"/>
      </w:tabs>
      <w:snapToGrid w:val="0"/>
    </w:pPr>
    <w:rPr>
      <w:sz w:val="20"/>
      <w:szCs w:val="20"/>
    </w:rPr>
  </w:style>
  <w:style w:type="character" w:customStyle="1" w:styleId="ab">
    <w:name w:val="頁尾 字元"/>
    <w:basedOn w:val="a0"/>
    <w:link w:val="aa"/>
    <w:uiPriority w:val="99"/>
    <w:rsid w:val="0096117E"/>
    <w:rPr>
      <w:kern w:val="2"/>
    </w:rPr>
  </w:style>
  <w:style w:type="table" w:customStyle="1" w:styleId="1-11">
    <w:name w:val="暗色網底 1 - 輔色 11"/>
    <w:basedOn w:val="a1"/>
    <w:uiPriority w:val="63"/>
    <w:rsid w:val="00C54B3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Grid 2 Accent 1"/>
    <w:basedOn w:val="a1"/>
    <w:uiPriority w:val="68"/>
    <w:rsid w:val="00020F3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11">
    <w:name w:val="淺色格線 - 輔色 11"/>
    <w:basedOn w:val="a1"/>
    <w:uiPriority w:val="62"/>
    <w:rsid w:val="000A19D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Colorful List Accent 4"/>
    <w:basedOn w:val="a1"/>
    <w:uiPriority w:val="72"/>
    <w:rsid w:val="00702C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ac">
    <w:name w:val="No Spacing"/>
    <w:link w:val="ad"/>
    <w:uiPriority w:val="1"/>
    <w:qFormat/>
    <w:rsid w:val="007270B0"/>
    <w:rPr>
      <w:rFonts w:asciiTheme="minorHAnsi" w:eastAsiaTheme="minorEastAsia" w:hAnsiTheme="minorHAnsi" w:cstheme="minorBidi"/>
      <w:sz w:val="22"/>
      <w:szCs w:val="22"/>
    </w:rPr>
  </w:style>
  <w:style w:type="character" w:customStyle="1" w:styleId="ad">
    <w:name w:val="無間距 字元"/>
    <w:basedOn w:val="a0"/>
    <w:link w:val="ac"/>
    <w:uiPriority w:val="1"/>
    <w:rsid w:val="007270B0"/>
    <w:rPr>
      <w:rFonts w:asciiTheme="minorHAnsi" w:eastAsiaTheme="minorEastAsia" w:hAnsiTheme="minorHAnsi" w:cstheme="minorBidi"/>
      <w:sz w:val="22"/>
      <w:szCs w:val="22"/>
    </w:rPr>
  </w:style>
  <w:style w:type="table" w:styleId="-40">
    <w:name w:val="Light Shading Accent 4"/>
    <w:basedOn w:val="a1"/>
    <w:uiPriority w:val="60"/>
    <w:rsid w:val="00CD757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e">
    <w:name w:val="Note Heading"/>
    <w:basedOn w:val="a"/>
    <w:next w:val="a"/>
    <w:link w:val="af"/>
    <w:unhideWhenUsed/>
    <w:rsid w:val="00DD51A4"/>
    <w:pPr>
      <w:jc w:val="center"/>
    </w:pPr>
  </w:style>
  <w:style w:type="character" w:customStyle="1" w:styleId="af">
    <w:name w:val="註釋標題 字元"/>
    <w:basedOn w:val="a0"/>
    <w:link w:val="ae"/>
    <w:rsid w:val="00DD51A4"/>
    <w:rPr>
      <w:rFonts w:ascii="標楷體" w:eastAsia="標楷體" w:hAnsi="標楷體"/>
      <w:b/>
      <w:kern w:val="2"/>
      <w:sz w:val="28"/>
      <w:szCs w:val="28"/>
    </w:rPr>
  </w:style>
  <w:style w:type="paragraph" w:styleId="af0">
    <w:name w:val="Closing"/>
    <w:basedOn w:val="a"/>
    <w:link w:val="af1"/>
    <w:uiPriority w:val="99"/>
    <w:unhideWhenUsed/>
    <w:rsid w:val="00DD51A4"/>
    <w:pPr>
      <w:ind w:leftChars="1800" w:left="100"/>
    </w:pPr>
  </w:style>
  <w:style w:type="character" w:customStyle="1" w:styleId="af1">
    <w:name w:val="結語 字元"/>
    <w:basedOn w:val="a0"/>
    <w:link w:val="af0"/>
    <w:uiPriority w:val="99"/>
    <w:rsid w:val="00DD51A4"/>
    <w:rPr>
      <w:rFonts w:ascii="標楷體" w:eastAsia="標楷體" w:hAnsi="標楷體"/>
      <w:b/>
      <w:kern w:val="2"/>
      <w:sz w:val="28"/>
      <w:szCs w:val="28"/>
    </w:rPr>
  </w:style>
  <w:style w:type="table" w:styleId="-2">
    <w:name w:val="Light List Accent 2"/>
    <w:basedOn w:val="a1"/>
    <w:uiPriority w:val="61"/>
    <w:rsid w:val="00281C9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Web">
    <w:name w:val="Normal (Web)"/>
    <w:basedOn w:val="a"/>
    <w:uiPriority w:val="99"/>
    <w:rsid w:val="00977E1A"/>
    <w:pPr>
      <w:widowControl/>
      <w:spacing w:before="100" w:beforeAutospacing="1" w:after="100" w:afterAutospacing="1"/>
    </w:pPr>
    <w:rPr>
      <w:rFonts w:ascii="新細明體" w:eastAsia="新細明體" w:hAnsi="新細明體" w:cs="新細明體"/>
      <w:b w:val="0"/>
      <w:kern w:val="0"/>
      <w:sz w:val="24"/>
      <w:szCs w:val="24"/>
    </w:rPr>
  </w:style>
  <w:style w:type="table" w:customStyle="1" w:styleId="-110">
    <w:name w:val="淺色清單 - 輔色 11"/>
    <w:basedOn w:val="a1"/>
    <w:uiPriority w:val="61"/>
    <w:rsid w:val="00103B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2">
    <w:name w:val="List Paragraph"/>
    <w:basedOn w:val="a"/>
    <w:uiPriority w:val="34"/>
    <w:qFormat/>
    <w:rsid w:val="00124938"/>
    <w:pPr>
      <w:ind w:leftChars="200" w:left="480"/>
    </w:pPr>
  </w:style>
  <w:style w:type="paragraph" w:customStyle="1" w:styleId="a20">
    <w:name w:val="a2"/>
    <w:basedOn w:val="a"/>
    <w:rsid w:val="00850B90"/>
    <w:pPr>
      <w:widowControl/>
      <w:spacing w:before="100" w:beforeAutospacing="1" w:after="100" w:afterAutospacing="1"/>
    </w:pPr>
    <w:rPr>
      <w:rFonts w:ascii="新細明體" w:eastAsia="新細明體" w:hAnsi="Times New Roman"/>
      <w:b w:val="0"/>
      <w:color w:val="000000"/>
      <w:kern w:val="0"/>
      <w:sz w:val="24"/>
      <w:szCs w:val="24"/>
    </w:rPr>
  </w:style>
  <w:style w:type="character" w:customStyle="1" w:styleId="10">
    <w:name w:val="標題 1 字元"/>
    <w:basedOn w:val="a0"/>
    <w:link w:val="1"/>
    <w:rsid w:val="00C449D8"/>
    <w:rPr>
      <w:rFonts w:ascii="Cambria" w:hAnsi="Cambria"/>
      <w:b/>
      <w:bCs/>
      <w:kern w:val="52"/>
      <w:sz w:val="52"/>
      <w:szCs w:val="52"/>
    </w:rPr>
  </w:style>
  <w:style w:type="character" w:customStyle="1" w:styleId="30">
    <w:name w:val="標題 3 字元"/>
    <w:basedOn w:val="a0"/>
    <w:link w:val="3"/>
    <w:rsid w:val="00C449D8"/>
    <w:rPr>
      <w:rFonts w:ascii="新細明體" w:hAnsi="新細明體"/>
      <w:b/>
      <w:bCs/>
      <w:sz w:val="27"/>
      <w:szCs w:val="27"/>
    </w:rPr>
  </w:style>
  <w:style w:type="paragraph" w:styleId="11">
    <w:name w:val="toc 1"/>
    <w:basedOn w:val="a"/>
    <w:next w:val="a"/>
    <w:autoRedefine/>
    <w:uiPriority w:val="39"/>
    <w:qFormat/>
    <w:rsid w:val="00C449D8"/>
    <w:pPr>
      <w:adjustRightInd w:val="0"/>
      <w:textAlignment w:val="baseline"/>
    </w:pPr>
    <w:rPr>
      <w:rFonts w:ascii="Times New Roman" w:eastAsia="新細明體" w:hAnsi="Times New Roman"/>
      <w:b w:val="0"/>
      <w:sz w:val="24"/>
      <w:szCs w:val="20"/>
    </w:rPr>
  </w:style>
  <w:style w:type="paragraph" w:styleId="2">
    <w:name w:val="toc 2"/>
    <w:basedOn w:val="a"/>
    <w:next w:val="a"/>
    <w:autoRedefine/>
    <w:uiPriority w:val="39"/>
    <w:qFormat/>
    <w:rsid w:val="00C449D8"/>
    <w:pPr>
      <w:adjustRightInd w:val="0"/>
      <w:ind w:leftChars="200" w:left="480"/>
      <w:textAlignment w:val="baseline"/>
    </w:pPr>
    <w:rPr>
      <w:rFonts w:ascii="Times New Roman" w:eastAsia="新細明體" w:hAnsi="Times New Roman"/>
      <w:b w:val="0"/>
      <w:sz w:val="24"/>
      <w:szCs w:val="20"/>
    </w:rPr>
  </w:style>
  <w:style w:type="paragraph" w:styleId="31">
    <w:name w:val="toc 3"/>
    <w:basedOn w:val="a"/>
    <w:next w:val="a"/>
    <w:autoRedefine/>
    <w:uiPriority w:val="39"/>
    <w:unhideWhenUsed/>
    <w:qFormat/>
    <w:rsid w:val="00C449D8"/>
    <w:pPr>
      <w:widowControl/>
      <w:spacing w:after="100" w:line="276" w:lineRule="auto"/>
      <w:ind w:left="440"/>
    </w:pPr>
    <w:rPr>
      <w:rFonts w:ascii="Calibri" w:eastAsia="新細明體" w:hAnsi="Calibri"/>
      <w:b w:val="0"/>
      <w:kern w:val="0"/>
      <w:sz w:val="22"/>
      <w:szCs w:val="22"/>
    </w:rPr>
  </w:style>
  <w:style w:type="paragraph" w:styleId="af3">
    <w:name w:val="caption"/>
    <w:basedOn w:val="a"/>
    <w:next w:val="a"/>
    <w:qFormat/>
    <w:rsid w:val="00C449D8"/>
    <w:pPr>
      <w:adjustRightInd w:val="0"/>
      <w:textAlignment w:val="baseline"/>
    </w:pPr>
    <w:rPr>
      <w:rFonts w:ascii="Times New Roman" w:eastAsia="新細明體" w:hAnsi="Times New Roman"/>
      <w:b w:val="0"/>
      <w:sz w:val="20"/>
      <w:szCs w:val="20"/>
    </w:rPr>
  </w:style>
  <w:style w:type="paragraph" w:styleId="af4">
    <w:name w:val="Title"/>
    <w:basedOn w:val="a"/>
    <w:next w:val="a"/>
    <w:link w:val="af5"/>
    <w:qFormat/>
    <w:rsid w:val="00C449D8"/>
    <w:pPr>
      <w:adjustRightInd w:val="0"/>
      <w:spacing w:before="240" w:after="60"/>
      <w:jc w:val="center"/>
      <w:textAlignment w:val="baseline"/>
      <w:outlineLvl w:val="0"/>
    </w:pPr>
    <w:rPr>
      <w:rFonts w:ascii="Cambria" w:eastAsia="新細明體" w:hAnsi="Cambria"/>
      <w:bCs/>
      <w:kern w:val="0"/>
      <w:sz w:val="32"/>
      <w:szCs w:val="32"/>
    </w:rPr>
  </w:style>
  <w:style w:type="character" w:customStyle="1" w:styleId="af5">
    <w:name w:val="標題 字元"/>
    <w:basedOn w:val="a0"/>
    <w:link w:val="af4"/>
    <w:rsid w:val="00C449D8"/>
    <w:rPr>
      <w:rFonts w:ascii="Cambria" w:hAnsi="Cambria"/>
      <w:b/>
      <w:bCs/>
      <w:sz w:val="32"/>
      <w:szCs w:val="32"/>
    </w:rPr>
  </w:style>
  <w:style w:type="paragraph" w:styleId="af6">
    <w:name w:val="Subtitle"/>
    <w:basedOn w:val="a"/>
    <w:next w:val="a"/>
    <w:link w:val="af7"/>
    <w:qFormat/>
    <w:rsid w:val="00C449D8"/>
    <w:pPr>
      <w:adjustRightInd w:val="0"/>
      <w:spacing w:after="60"/>
      <w:jc w:val="center"/>
      <w:textAlignment w:val="baseline"/>
      <w:outlineLvl w:val="1"/>
    </w:pPr>
    <w:rPr>
      <w:rFonts w:ascii="Cambria" w:eastAsia="新細明體" w:hAnsi="Cambria"/>
      <w:b w:val="0"/>
      <w:i/>
      <w:iCs/>
      <w:kern w:val="0"/>
      <w:sz w:val="20"/>
      <w:szCs w:val="24"/>
    </w:rPr>
  </w:style>
  <w:style w:type="character" w:customStyle="1" w:styleId="af7">
    <w:name w:val="副標題 字元"/>
    <w:basedOn w:val="a0"/>
    <w:link w:val="af6"/>
    <w:rsid w:val="00C449D8"/>
    <w:rPr>
      <w:rFonts w:ascii="Cambria" w:hAnsi="Cambria"/>
      <w:i/>
      <w:iCs/>
      <w:szCs w:val="24"/>
    </w:rPr>
  </w:style>
  <w:style w:type="character" w:styleId="af8">
    <w:name w:val="Strong"/>
    <w:qFormat/>
    <w:rsid w:val="00C449D8"/>
    <w:rPr>
      <w:b/>
      <w:bCs/>
    </w:rPr>
  </w:style>
  <w:style w:type="character" w:styleId="af9">
    <w:name w:val="Emphasis"/>
    <w:qFormat/>
    <w:rsid w:val="00C449D8"/>
    <w:rPr>
      <w:i/>
      <w:iCs/>
    </w:rPr>
  </w:style>
  <w:style w:type="paragraph" w:styleId="afa">
    <w:name w:val="TOC Heading"/>
    <w:basedOn w:val="1"/>
    <w:next w:val="a"/>
    <w:uiPriority w:val="39"/>
    <w:qFormat/>
    <w:rsid w:val="00C449D8"/>
    <w:pPr>
      <w:keepLines/>
      <w:widowControl/>
      <w:adjustRightInd/>
      <w:spacing w:before="480" w:after="0" w:line="276" w:lineRule="auto"/>
      <w:textAlignment w:val="auto"/>
      <w:outlineLvl w:val="9"/>
    </w:pPr>
    <w:rPr>
      <w:color w:val="365F91"/>
      <w:kern w:val="0"/>
      <w:sz w:val="28"/>
      <w:szCs w:val="28"/>
    </w:rPr>
  </w:style>
  <w:style w:type="numbering" w:customStyle="1" w:styleId="12">
    <w:name w:val="無清單1"/>
    <w:next w:val="a2"/>
    <w:semiHidden/>
    <w:rsid w:val="00C449D8"/>
  </w:style>
  <w:style w:type="paragraph" w:styleId="32">
    <w:name w:val="Body Text Indent 3"/>
    <w:basedOn w:val="a"/>
    <w:link w:val="33"/>
    <w:rsid w:val="00C449D8"/>
    <w:pPr>
      <w:ind w:left="1440"/>
    </w:pPr>
    <w:rPr>
      <w:rFonts w:hAnsi="Times New Roman"/>
      <w:b w:val="0"/>
      <w:spacing w:val="22"/>
      <w:kern w:val="0"/>
      <w:sz w:val="20"/>
      <w:szCs w:val="20"/>
    </w:rPr>
  </w:style>
  <w:style w:type="character" w:customStyle="1" w:styleId="33">
    <w:name w:val="本文縮排 3 字元"/>
    <w:basedOn w:val="a0"/>
    <w:link w:val="32"/>
    <w:rsid w:val="00C449D8"/>
    <w:rPr>
      <w:rFonts w:ascii="標楷體" w:eastAsia="標楷體"/>
      <w:spacing w:val="22"/>
    </w:rPr>
  </w:style>
  <w:style w:type="character" w:styleId="afb">
    <w:name w:val="page number"/>
    <w:basedOn w:val="a0"/>
    <w:rsid w:val="00C449D8"/>
  </w:style>
  <w:style w:type="paragraph" w:styleId="afc">
    <w:name w:val="Body Text Indent"/>
    <w:basedOn w:val="a"/>
    <w:link w:val="afd"/>
    <w:rsid w:val="00C449D8"/>
    <w:pPr>
      <w:spacing w:after="120"/>
      <w:ind w:leftChars="200" w:left="480"/>
    </w:pPr>
    <w:rPr>
      <w:rFonts w:ascii="Times New Roman" w:eastAsia="新細明體" w:hAnsi="Times New Roman"/>
      <w:b w:val="0"/>
      <w:kern w:val="0"/>
      <w:sz w:val="20"/>
      <w:szCs w:val="20"/>
    </w:rPr>
  </w:style>
  <w:style w:type="character" w:customStyle="1" w:styleId="afd">
    <w:name w:val="本文縮排 字元"/>
    <w:basedOn w:val="a0"/>
    <w:link w:val="afc"/>
    <w:rsid w:val="00C449D8"/>
  </w:style>
  <w:style w:type="paragraph" w:styleId="20">
    <w:name w:val="Body Text Indent 2"/>
    <w:basedOn w:val="a"/>
    <w:link w:val="21"/>
    <w:rsid w:val="00C449D8"/>
    <w:pPr>
      <w:spacing w:after="120" w:line="480" w:lineRule="auto"/>
      <w:ind w:leftChars="200" w:left="480"/>
    </w:pPr>
    <w:rPr>
      <w:rFonts w:ascii="Times New Roman" w:eastAsia="新細明體" w:hAnsi="Times New Roman"/>
      <w:b w:val="0"/>
      <w:kern w:val="0"/>
      <w:sz w:val="20"/>
      <w:szCs w:val="20"/>
    </w:rPr>
  </w:style>
  <w:style w:type="character" w:customStyle="1" w:styleId="21">
    <w:name w:val="本文縮排 2 字元"/>
    <w:basedOn w:val="a0"/>
    <w:link w:val="20"/>
    <w:rsid w:val="00C449D8"/>
  </w:style>
  <w:style w:type="paragraph" w:styleId="afe">
    <w:name w:val="Salutation"/>
    <w:basedOn w:val="a"/>
    <w:next w:val="a"/>
    <w:link w:val="aff"/>
    <w:rsid w:val="00C449D8"/>
    <w:rPr>
      <w:rFonts w:ascii="Times New Roman" w:eastAsia="新細明體" w:hAnsi="Times New Roman"/>
      <w:b w:val="0"/>
      <w:kern w:val="0"/>
      <w:sz w:val="20"/>
      <w:szCs w:val="20"/>
    </w:rPr>
  </w:style>
  <w:style w:type="character" w:customStyle="1" w:styleId="aff">
    <w:name w:val="問候 字元"/>
    <w:basedOn w:val="a0"/>
    <w:link w:val="afe"/>
    <w:rsid w:val="00C449D8"/>
  </w:style>
  <w:style w:type="character" w:styleId="aff0">
    <w:name w:val="footnote reference"/>
    <w:rsid w:val="00C449D8"/>
    <w:rPr>
      <w:vertAlign w:val="superscript"/>
    </w:rPr>
  </w:style>
  <w:style w:type="paragraph" w:styleId="aff1">
    <w:name w:val="footnote text"/>
    <w:basedOn w:val="a"/>
    <w:link w:val="aff2"/>
    <w:rsid w:val="00C449D8"/>
    <w:pPr>
      <w:snapToGrid w:val="0"/>
    </w:pPr>
    <w:rPr>
      <w:rFonts w:ascii="Times New Roman" w:eastAsia="新細明體" w:hAnsi="Times New Roman"/>
      <w:b w:val="0"/>
      <w:kern w:val="0"/>
      <w:sz w:val="20"/>
      <w:szCs w:val="20"/>
    </w:rPr>
  </w:style>
  <w:style w:type="character" w:customStyle="1" w:styleId="aff2">
    <w:name w:val="註腳文字 字元"/>
    <w:basedOn w:val="a0"/>
    <w:link w:val="aff1"/>
    <w:rsid w:val="00C449D8"/>
  </w:style>
  <w:style w:type="paragraph" w:styleId="aff3">
    <w:name w:val="Plain Text"/>
    <w:basedOn w:val="a"/>
    <w:link w:val="aff4"/>
    <w:rsid w:val="00C449D8"/>
    <w:rPr>
      <w:rFonts w:ascii="細明體" w:eastAsia="細明體" w:hAnsi="Courier New"/>
      <w:b w:val="0"/>
      <w:kern w:val="0"/>
      <w:sz w:val="20"/>
      <w:szCs w:val="20"/>
    </w:rPr>
  </w:style>
  <w:style w:type="character" w:customStyle="1" w:styleId="aff4">
    <w:name w:val="純文字 字元"/>
    <w:basedOn w:val="a0"/>
    <w:link w:val="aff3"/>
    <w:rsid w:val="00C449D8"/>
    <w:rPr>
      <w:rFonts w:ascii="細明體" w:eastAsia="細明體" w:hAnsi="Courier New"/>
    </w:rPr>
  </w:style>
  <w:style w:type="paragraph" w:styleId="aff5">
    <w:name w:val="Body Text"/>
    <w:basedOn w:val="a"/>
    <w:link w:val="aff6"/>
    <w:rsid w:val="00C449D8"/>
    <w:pPr>
      <w:spacing w:after="120"/>
    </w:pPr>
    <w:rPr>
      <w:rFonts w:ascii="Times New Roman" w:eastAsia="新細明體" w:hAnsi="Times New Roman"/>
      <w:b w:val="0"/>
      <w:kern w:val="0"/>
      <w:sz w:val="20"/>
      <w:szCs w:val="20"/>
    </w:rPr>
  </w:style>
  <w:style w:type="character" w:customStyle="1" w:styleId="aff6">
    <w:name w:val="本文 字元"/>
    <w:basedOn w:val="a0"/>
    <w:link w:val="aff5"/>
    <w:rsid w:val="00C449D8"/>
  </w:style>
  <w:style w:type="paragraph" w:styleId="HTML">
    <w:name w:val="HTML Preformatted"/>
    <w:basedOn w:val="a"/>
    <w:link w:val="HTML0"/>
    <w:rsid w:val="00C449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b w:val="0"/>
      <w:kern w:val="0"/>
      <w:sz w:val="20"/>
      <w:szCs w:val="20"/>
    </w:rPr>
  </w:style>
  <w:style w:type="character" w:customStyle="1" w:styleId="HTML0">
    <w:name w:val="HTML 預設格式 字元"/>
    <w:basedOn w:val="a0"/>
    <w:link w:val="HTML"/>
    <w:rsid w:val="00C449D8"/>
    <w:rPr>
      <w:rFonts w:ascii="細明體" w:eastAsia="細明體" w:hAnsi="Courier New"/>
    </w:rPr>
  </w:style>
  <w:style w:type="paragraph" w:customStyle="1" w:styleId="210">
    <w:name w:val="本文 21"/>
    <w:basedOn w:val="a"/>
    <w:rsid w:val="00C449D8"/>
    <w:pPr>
      <w:overflowPunct w:val="0"/>
      <w:autoSpaceDE w:val="0"/>
      <w:autoSpaceDN w:val="0"/>
      <w:adjustRightInd w:val="0"/>
      <w:spacing w:line="360" w:lineRule="atLeast"/>
      <w:ind w:left="908" w:hanging="540"/>
    </w:pPr>
    <w:rPr>
      <w:rFonts w:hAnsi="Times New Roman" w:hint="eastAsia"/>
      <w:b w:val="0"/>
      <w:kern w:val="0"/>
      <w:szCs w:val="20"/>
    </w:rPr>
  </w:style>
  <w:style w:type="paragraph" w:styleId="aff7">
    <w:name w:val="Date"/>
    <w:basedOn w:val="a"/>
    <w:next w:val="a"/>
    <w:link w:val="aff8"/>
    <w:rsid w:val="00C449D8"/>
    <w:pPr>
      <w:jc w:val="right"/>
    </w:pPr>
    <w:rPr>
      <w:rFonts w:ascii="Times New Roman" w:eastAsia="新細明體" w:hAnsi="Times New Roman"/>
      <w:b w:val="0"/>
      <w:kern w:val="0"/>
      <w:sz w:val="20"/>
      <w:szCs w:val="20"/>
    </w:rPr>
  </w:style>
  <w:style w:type="character" w:customStyle="1" w:styleId="aff8">
    <w:name w:val="日期 字元"/>
    <w:basedOn w:val="a0"/>
    <w:link w:val="aff7"/>
    <w:rsid w:val="00C449D8"/>
  </w:style>
  <w:style w:type="character" w:styleId="aff9">
    <w:name w:val="line number"/>
    <w:basedOn w:val="a0"/>
    <w:rsid w:val="00C449D8"/>
  </w:style>
  <w:style w:type="character" w:customStyle="1" w:styleId="EmailStyle65">
    <w:name w:val="EmailStyle65"/>
    <w:semiHidden/>
    <w:rsid w:val="00C449D8"/>
    <w:rPr>
      <w:rFonts w:ascii="Arial" w:eastAsia="新細明體" w:hAnsi="Arial" w:cs="Arial"/>
      <w:color w:val="auto"/>
      <w:sz w:val="18"/>
      <w:szCs w:val="20"/>
    </w:rPr>
  </w:style>
  <w:style w:type="character" w:customStyle="1" w:styleId="EmailStyle67">
    <w:name w:val="EmailStyle67"/>
    <w:semiHidden/>
    <w:rsid w:val="00C449D8"/>
    <w:rPr>
      <w:rFonts w:ascii="Arial" w:eastAsia="新細明體" w:hAnsi="Arial" w:cs="Arial"/>
      <w:color w:val="auto"/>
      <w:sz w:val="18"/>
      <w:szCs w:val="20"/>
    </w:rPr>
  </w:style>
  <w:style w:type="character" w:styleId="affa">
    <w:name w:val="annotation reference"/>
    <w:rsid w:val="00C449D8"/>
    <w:rPr>
      <w:sz w:val="18"/>
      <w:szCs w:val="18"/>
    </w:rPr>
  </w:style>
  <w:style w:type="paragraph" w:styleId="affb">
    <w:name w:val="annotation text"/>
    <w:basedOn w:val="a"/>
    <w:link w:val="affc"/>
    <w:rsid w:val="00C449D8"/>
    <w:pPr>
      <w:adjustRightInd w:val="0"/>
      <w:textAlignment w:val="baseline"/>
    </w:pPr>
    <w:rPr>
      <w:rFonts w:ascii="Times New Roman" w:eastAsia="新細明體" w:hAnsi="Times New Roman"/>
      <w:b w:val="0"/>
      <w:kern w:val="0"/>
      <w:sz w:val="20"/>
      <w:szCs w:val="20"/>
    </w:rPr>
  </w:style>
  <w:style w:type="character" w:customStyle="1" w:styleId="affc">
    <w:name w:val="註解文字 字元"/>
    <w:basedOn w:val="a0"/>
    <w:link w:val="affb"/>
    <w:rsid w:val="00C449D8"/>
  </w:style>
  <w:style w:type="paragraph" w:styleId="affd">
    <w:name w:val="annotation subject"/>
    <w:basedOn w:val="affb"/>
    <w:next w:val="affb"/>
    <w:link w:val="affe"/>
    <w:rsid w:val="00C449D8"/>
    <w:rPr>
      <w:b/>
      <w:bCs/>
    </w:rPr>
  </w:style>
  <w:style w:type="character" w:customStyle="1" w:styleId="affe">
    <w:name w:val="註解主旨 字元"/>
    <w:basedOn w:val="affc"/>
    <w:link w:val="affd"/>
    <w:rsid w:val="00C449D8"/>
    <w:rPr>
      <w:b/>
      <w:bCs/>
    </w:rPr>
  </w:style>
  <w:style w:type="paragraph" w:customStyle="1" w:styleId="021">
    <w:name w:val="021"/>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paragraph" w:customStyle="1" w:styleId="022">
    <w:name w:val="022"/>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paragraph" w:customStyle="1" w:styleId="024">
    <w:name w:val="024"/>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paragraph" w:customStyle="1" w:styleId="023">
    <w:name w:val="023"/>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paragraph" w:customStyle="1" w:styleId="015">
    <w:name w:val="015"/>
    <w:basedOn w:val="a"/>
    <w:rsid w:val="00C449D8"/>
    <w:pPr>
      <w:widowControl/>
      <w:spacing w:before="100" w:beforeAutospacing="1" w:after="100" w:afterAutospacing="1"/>
    </w:pPr>
    <w:rPr>
      <w:rFonts w:ascii="Arial Unicode MS" w:eastAsia="Arial Unicode MS" w:hAnsi="Arial Unicode MS" w:cs="Arial Unicode MS"/>
      <w:b w:val="0"/>
      <w:kern w:val="0"/>
      <w:sz w:val="24"/>
      <w:szCs w:val="24"/>
    </w:rPr>
  </w:style>
  <w:style w:type="character" w:customStyle="1" w:styleId="style111">
    <w:name w:val="style111"/>
    <w:rsid w:val="00C449D8"/>
    <w:rPr>
      <w:rFonts w:ascii="Verdana" w:hAnsi="Verdana" w:hint="default"/>
      <w:sz w:val="20"/>
      <w:szCs w:val="20"/>
    </w:rPr>
  </w:style>
  <w:style w:type="character" w:customStyle="1" w:styleId="13">
    <w:name w:val="內文1"/>
    <w:rsid w:val="00C449D8"/>
    <w:rPr>
      <w:color w:val="333333"/>
      <w:sz w:val="20"/>
      <w:szCs w:val="20"/>
    </w:rPr>
  </w:style>
  <w:style w:type="character" w:customStyle="1" w:styleId="apple-converted-space">
    <w:name w:val="apple-converted-space"/>
    <w:basedOn w:val="a0"/>
    <w:rsid w:val="00C449D8"/>
  </w:style>
  <w:style w:type="character" w:customStyle="1" w:styleId="arttext">
    <w:name w:val="arttext"/>
    <w:basedOn w:val="a0"/>
    <w:rsid w:val="00C449D8"/>
  </w:style>
  <w:style w:type="character" w:customStyle="1" w:styleId="EmailStyle83">
    <w:name w:val="EmailStyle83"/>
    <w:semiHidden/>
    <w:rsid w:val="00C449D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984">
      <w:bodyDiv w:val="1"/>
      <w:marLeft w:val="0"/>
      <w:marRight w:val="0"/>
      <w:marTop w:val="0"/>
      <w:marBottom w:val="0"/>
      <w:divBdr>
        <w:top w:val="none" w:sz="0" w:space="0" w:color="auto"/>
        <w:left w:val="none" w:sz="0" w:space="0" w:color="auto"/>
        <w:bottom w:val="none" w:sz="0" w:space="0" w:color="auto"/>
        <w:right w:val="none" w:sz="0" w:space="0" w:color="auto"/>
      </w:divBdr>
    </w:div>
    <w:div w:id="38867330">
      <w:bodyDiv w:val="1"/>
      <w:marLeft w:val="0"/>
      <w:marRight w:val="0"/>
      <w:marTop w:val="0"/>
      <w:marBottom w:val="0"/>
      <w:divBdr>
        <w:top w:val="none" w:sz="0" w:space="0" w:color="auto"/>
        <w:left w:val="none" w:sz="0" w:space="0" w:color="auto"/>
        <w:bottom w:val="none" w:sz="0" w:space="0" w:color="auto"/>
        <w:right w:val="none" w:sz="0" w:space="0" w:color="auto"/>
      </w:divBdr>
    </w:div>
    <w:div w:id="69936917">
      <w:bodyDiv w:val="1"/>
      <w:marLeft w:val="0"/>
      <w:marRight w:val="0"/>
      <w:marTop w:val="0"/>
      <w:marBottom w:val="0"/>
      <w:divBdr>
        <w:top w:val="none" w:sz="0" w:space="0" w:color="auto"/>
        <w:left w:val="none" w:sz="0" w:space="0" w:color="auto"/>
        <w:bottom w:val="none" w:sz="0" w:space="0" w:color="auto"/>
        <w:right w:val="none" w:sz="0" w:space="0" w:color="auto"/>
      </w:divBdr>
    </w:div>
    <w:div w:id="132991522">
      <w:bodyDiv w:val="1"/>
      <w:marLeft w:val="0"/>
      <w:marRight w:val="0"/>
      <w:marTop w:val="0"/>
      <w:marBottom w:val="0"/>
      <w:divBdr>
        <w:top w:val="none" w:sz="0" w:space="0" w:color="auto"/>
        <w:left w:val="none" w:sz="0" w:space="0" w:color="auto"/>
        <w:bottom w:val="none" w:sz="0" w:space="0" w:color="auto"/>
        <w:right w:val="none" w:sz="0" w:space="0" w:color="auto"/>
      </w:divBdr>
      <w:divsChild>
        <w:div w:id="431435748">
          <w:marLeft w:val="0"/>
          <w:marRight w:val="0"/>
          <w:marTop w:val="0"/>
          <w:marBottom w:val="0"/>
          <w:divBdr>
            <w:top w:val="none" w:sz="0" w:space="0" w:color="auto"/>
            <w:left w:val="none" w:sz="0" w:space="0" w:color="auto"/>
            <w:bottom w:val="none" w:sz="0" w:space="0" w:color="auto"/>
            <w:right w:val="none" w:sz="0" w:space="0" w:color="auto"/>
          </w:divBdr>
        </w:div>
        <w:div w:id="2115242145">
          <w:marLeft w:val="547"/>
          <w:marRight w:val="0"/>
          <w:marTop w:val="0"/>
          <w:marBottom w:val="0"/>
          <w:divBdr>
            <w:top w:val="none" w:sz="0" w:space="0" w:color="auto"/>
            <w:left w:val="none" w:sz="0" w:space="0" w:color="auto"/>
            <w:bottom w:val="none" w:sz="0" w:space="0" w:color="auto"/>
            <w:right w:val="none" w:sz="0" w:space="0" w:color="auto"/>
          </w:divBdr>
        </w:div>
      </w:divsChild>
    </w:div>
    <w:div w:id="218322315">
      <w:bodyDiv w:val="1"/>
      <w:marLeft w:val="0"/>
      <w:marRight w:val="0"/>
      <w:marTop w:val="0"/>
      <w:marBottom w:val="0"/>
      <w:divBdr>
        <w:top w:val="none" w:sz="0" w:space="0" w:color="auto"/>
        <w:left w:val="none" w:sz="0" w:space="0" w:color="auto"/>
        <w:bottom w:val="none" w:sz="0" w:space="0" w:color="auto"/>
        <w:right w:val="none" w:sz="0" w:space="0" w:color="auto"/>
      </w:divBdr>
    </w:div>
    <w:div w:id="270935480">
      <w:bodyDiv w:val="1"/>
      <w:marLeft w:val="0"/>
      <w:marRight w:val="0"/>
      <w:marTop w:val="0"/>
      <w:marBottom w:val="0"/>
      <w:divBdr>
        <w:top w:val="none" w:sz="0" w:space="0" w:color="auto"/>
        <w:left w:val="none" w:sz="0" w:space="0" w:color="auto"/>
        <w:bottom w:val="none" w:sz="0" w:space="0" w:color="auto"/>
        <w:right w:val="none" w:sz="0" w:space="0" w:color="auto"/>
      </w:divBdr>
    </w:div>
    <w:div w:id="309868095">
      <w:bodyDiv w:val="1"/>
      <w:marLeft w:val="0"/>
      <w:marRight w:val="0"/>
      <w:marTop w:val="0"/>
      <w:marBottom w:val="0"/>
      <w:divBdr>
        <w:top w:val="none" w:sz="0" w:space="0" w:color="auto"/>
        <w:left w:val="none" w:sz="0" w:space="0" w:color="auto"/>
        <w:bottom w:val="none" w:sz="0" w:space="0" w:color="auto"/>
        <w:right w:val="none" w:sz="0" w:space="0" w:color="auto"/>
      </w:divBdr>
    </w:div>
    <w:div w:id="311448204">
      <w:bodyDiv w:val="1"/>
      <w:marLeft w:val="0"/>
      <w:marRight w:val="0"/>
      <w:marTop w:val="0"/>
      <w:marBottom w:val="0"/>
      <w:divBdr>
        <w:top w:val="none" w:sz="0" w:space="0" w:color="auto"/>
        <w:left w:val="none" w:sz="0" w:space="0" w:color="auto"/>
        <w:bottom w:val="none" w:sz="0" w:space="0" w:color="auto"/>
        <w:right w:val="none" w:sz="0" w:space="0" w:color="auto"/>
      </w:divBdr>
    </w:div>
    <w:div w:id="438448787">
      <w:bodyDiv w:val="1"/>
      <w:marLeft w:val="0"/>
      <w:marRight w:val="0"/>
      <w:marTop w:val="0"/>
      <w:marBottom w:val="0"/>
      <w:divBdr>
        <w:top w:val="none" w:sz="0" w:space="0" w:color="auto"/>
        <w:left w:val="none" w:sz="0" w:space="0" w:color="auto"/>
        <w:bottom w:val="none" w:sz="0" w:space="0" w:color="auto"/>
        <w:right w:val="none" w:sz="0" w:space="0" w:color="auto"/>
      </w:divBdr>
    </w:div>
    <w:div w:id="442462479">
      <w:bodyDiv w:val="1"/>
      <w:marLeft w:val="0"/>
      <w:marRight w:val="0"/>
      <w:marTop w:val="0"/>
      <w:marBottom w:val="0"/>
      <w:divBdr>
        <w:top w:val="none" w:sz="0" w:space="0" w:color="auto"/>
        <w:left w:val="none" w:sz="0" w:space="0" w:color="auto"/>
        <w:bottom w:val="none" w:sz="0" w:space="0" w:color="auto"/>
        <w:right w:val="none" w:sz="0" w:space="0" w:color="auto"/>
      </w:divBdr>
    </w:div>
    <w:div w:id="473837916">
      <w:bodyDiv w:val="1"/>
      <w:marLeft w:val="0"/>
      <w:marRight w:val="0"/>
      <w:marTop w:val="0"/>
      <w:marBottom w:val="0"/>
      <w:divBdr>
        <w:top w:val="none" w:sz="0" w:space="0" w:color="auto"/>
        <w:left w:val="none" w:sz="0" w:space="0" w:color="auto"/>
        <w:bottom w:val="none" w:sz="0" w:space="0" w:color="auto"/>
        <w:right w:val="none" w:sz="0" w:space="0" w:color="auto"/>
      </w:divBdr>
    </w:div>
    <w:div w:id="475070894">
      <w:bodyDiv w:val="1"/>
      <w:marLeft w:val="0"/>
      <w:marRight w:val="0"/>
      <w:marTop w:val="0"/>
      <w:marBottom w:val="0"/>
      <w:divBdr>
        <w:top w:val="none" w:sz="0" w:space="0" w:color="auto"/>
        <w:left w:val="none" w:sz="0" w:space="0" w:color="auto"/>
        <w:bottom w:val="none" w:sz="0" w:space="0" w:color="auto"/>
        <w:right w:val="none" w:sz="0" w:space="0" w:color="auto"/>
      </w:divBdr>
    </w:div>
    <w:div w:id="481239399">
      <w:bodyDiv w:val="1"/>
      <w:marLeft w:val="0"/>
      <w:marRight w:val="0"/>
      <w:marTop w:val="0"/>
      <w:marBottom w:val="0"/>
      <w:divBdr>
        <w:top w:val="none" w:sz="0" w:space="0" w:color="auto"/>
        <w:left w:val="none" w:sz="0" w:space="0" w:color="auto"/>
        <w:bottom w:val="none" w:sz="0" w:space="0" w:color="auto"/>
        <w:right w:val="none" w:sz="0" w:space="0" w:color="auto"/>
      </w:divBdr>
      <w:divsChild>
        <w:div w:id="1277837006">
          <w:marLeft w:val="547"/>
          <w:marRight w:val="0"/>
          <w:marTop w:val="0"/>
          <w:marBottom w:val="0"/>
          <w:divBdr>
            <w:top w:val="none" w:sz="0" w:space="0" w:color="auto"/>
            <w:left w:val="none" w:sz="0" w:space="0" w:color="auto"/>
            <w:bottom w:val="none" w:sz="0" w:space="0" w:color="auto"/>
            <w:right w:val="none" w:sz="0" w:space="0" w:color="auto"/>
          </w:divBdr>
        </w:div>
        <w:div w:id="1655186856">
          <w:marLeft w:val="547"/>
          <w:marRight w:val="0"/>
          <w:marTop w:val="0"/>
          <w:marBottom w:val="0"/>
          <w:divBdr>
            <w:top w:val="none" w:sz="0" w:space="0" w:color="auto"/>
            <w:left w:val="none" w:sz="0" w:space="0" w:color="auto"/>
            <w:bottom w:val="none" w:sz="0" w:space="0" w:color="auto"/>
            <w:right w:val="none" w:sz="0" w:space="0" w:color="auto"/>
          </w:divBdr>
        </w:div>
        <w:div w:id="2009743792">
          <w:marLeft w:val="547"/>
          <w:marRight w:val="0"/>
          <w:marTop w:val="0"/>
          <w:marBottom w:val="0"/>
          <w:divBdr>
            <w:top w:val="none" w:sz="0" w:space="0" w:color="auto"/>
            <w:left w:val="none" w:sz="0" w:space="0" w:color="auto"/>
            <w:bottom w:val="none" w:sz="0" w:space="0" w:color="auto"/>
            <w:right w:val="none" w:sz="0" w:space="0" w:color="auto"/>
          </w:divBdr>
        </w:div>
      </w:divsChild>
    </w:div>
    <w:div w:id="493952838">
      <w:bodyDiv w:val="1"/>
      <w:marLeft w:val="0"/>
      <w:marRight w:val="0"/>
      <w:marTop w:val="0"/>
      <w:marBottom w:val="0"/>
      <w:divBdr>
        <w:top w:val="none" w:sz="0" w:space="0" w:color="auto"/>
        <w:left w:val="none" w:sz="0" w:space="0" w:color="auto"/>
        <w:bottom w:val="none" w:sz="0" w:space="0" w:color="auto"/>
        <w:right w:val="none" w:sz="0" w:space="0" w:color="auto"/>
      </w:divBdr>
    </w:div>
    <w:div w:id="539979073">
      <w:bodyDiv w:val="1"/>
      <w:marLeft w:val="0"/>
      <w:marRight w:val="0"/>
      <w:marTop w:val="0"/>
      <w:marBottom w:val="0"/>
      <w:divBdr>
        <w:top w:val="none" w:sz="0" w:space="0" w:color="auto"/>
        <w:left w:val="none" w:sz="0" w:space="0" w:color="auto"/>
        <w:bottom w:val="none" w:sz="0" w:space="0" w:color="auto"/>
        <w:right w:val="none" w:sz="0" w:space="0" w:color="auto"/>
      </w:divBdr>
    </w:div>
    <w:div w:id="552037255">
      <w:bodyDiv w:val="1"/>
      <w:marLeft w:val="0"/>
      <w:marRight w:val="0"/>
      <w:marTop w:val="0"/>
      <w:marBottom w:val="0"/>
      <w:divBdr>
        <w:top w:val="none" w:sz="0" w:space="0" w:color="auto"/>
        <w:left w:val="none" w:sz="0" w:space="0" w:color="auto"/>
        <w:bottom w:val="none" w:sz="0" w:space="0" w:color="auto"/>
        <w:right w:val="none" w:sz="0" w:space="0" w:color="auto"/>
      </w:divBdr>
    </w:div>
    <w:div w:id="581988825">
      <w:bodyDiv w:val="1"/>
      <w:marLeft w:val="0"/>
      <w:marRight w:val="0"/>
      <w:marTop w:val="0"/>
      <w:marBottom w:val="0"/>
      <w:divBdr>
        <w:top w:val="none" w:sz="0" w:space="0" w:color="auto"/>
        <w:left w:val="none" w:sz="0" w:space="0" w:color="auto"/>
        <w:bottom w:val="none" w:sz="0" w:space="0" w:color="auto"/>
        <w:right w:val="none" w:sz="0" w:space="0" w:color="auto"/>
      </w:divBdr>
    </w:div>
    <w:div w:id="711198739">
      <w:bodyDiv w:val="1"/>
      <w:marLeft w:val="0"/>
      <w:marRight w:val="0"/>
      <w:marTop w:val="0"/>
      <w:marBottom w:val="0"/>
      <w:divBdr>
        <w:top w:val="none" w:sz="0" w:space="0" w:color="auto"/>
        <w:left w:val="none" w:sz="0" w:space="0" w:color="auto"/>
        <w:bottom w:val="none" w:sz="0" w:space="0" w:color="auto"/>
        <w:right w:val="none" w:sz="0" w:space="0" w:color="auto"/>
      </w:divBdr>
    </w:div>
    <w:div w:id="753551901">
      <w:bodyDiv w:val="1"/>
      <w:marLeft w:val="0"/>
      <w:marRight w:val="0"/>
      <w:marTop w:val="0"/>
      <w:marBottom w:val="0"/>
      <w:divBdr>
        <w:top w:val="none" w:sz="0" w:space="0" w:color="auto"/>
        <w:left w:val="none" w:sz="0" w:space="0" w:color="auto"/>
        <w:bottom w:val="none" w:sz="0" w:space="0" w:color="auto"/>
        <w:right w:val="none" w:sz="0" w:space="0" w:color="auto"/>
      </w:divBdr>
    </w:div>
    <w:div w:id="787161982">
      <w:bodyDiv w:val="1"/>
      <w:marLeft w:val="0"/>
      <w:marRight w:val="0"/>
      <w:marTop w:val="0"/>
      <w:marBottom w:val="0"/>
      <w:divBdr>
        <w:top w:val="none" w:sz="0" w:space="0" w:color="auto"/>
        <w:left w:val="none" w:sz="0" w:space="0" w:color="auto"/>
        <w:bottom w:val="none" w:sz="0" w:space="0" w:color="auto"/>
        <w:right w:val="none" w:sz="0" w:space="0" w:color="auto"/>
      </w:divBdr>
    </w:div>
    <w:div w:id="820393619">
      <w:bodyDiv w:val="1"/>
      <w:marLeft w:val="0"/>
      <w:marRight w:val="0"/>
      <w:marTop w:val="0"/>
      <w:marBottom w:val="0"/>
      <w:divBdr>
        <w:top w:val="none" w:sz="0" w:space="0" w:color="auto"/>
        <w:left w:val="none" w:sz="0" w:space="0" w:color="auto"/>
        <w:bottom w:val="none" w:sz="0" w:space="0" w:color="auto"/>
        <w:right w:val="none" w:sz="0" w:space="0" w:color="auto"/>
      </w:divBdr>
      <w:divsChild>
        <w:div w:id="203643172">
          <w:marLeft w:val="0"/>
          <w:marRight w:val="0"/>
          <w:marTop w:val="0"/>
          <w:marBottom w:val="0"/>
          <w:divBdr>
            <w:top w:val="none" w:sz="0" w:space="0" w:color="auto"/>
            <w:left w:val="none" w:sz="0" w:space="0" w:color="auto"/>
            <w:bottom w:val="none" w:sz="0" w:space="0" w:color="auto"/>
            <w:right w:val="none" w:sz="0" w:space="0" w:color="auto"/>
          </w:divBdr>
        </w:div>
        <w:div w:id="1218011247">
          <w:marLeft w:val="547"/>
          <w:marRight w:val="0"/>
          <w:marTop w:val="0"/>
          <w:marBottom w:val="0"/>
          <w:divBdr>
            <w:top w:val="none" w:sz="0" w:space="0" w:color="auto"/>
            <w:left w:val="none" w:sz="0" w:space="0" w:color="auto"/>
            <w:bottom w:val="none" w:sz="0" w:space="0" w:color="auto"/>
            <w:right w:val="none" w:sz="0" w:space="0" w:color="auto"/>
          </w:divBdr>
        </w:div>
      </w:divsChild>
    </w:div>
    <w:div w:id="854467054">
      <w:bodyDiv w:val="1"/>
      <w:marLeft w:val="0"/>
      <w:marRight w:val="0"/>
      <w:marTop w:val="0"/>
      <w:marBottom w:val="0"/>
      <w:divBdr>
        <w:top w:val="none" w:sz="0" w:space="0" w:color="auto"/>
        <w:left w:val="none" w:sz="0" w:space="0" w:color="auto"/>
        <w:bottom w:val="none" w:sz="0" w:space="0" w:color="auto"/>
        <w:right w:val="none" w:sz="0" w:space="0" w:color="auto"/>
      </w:divBdr>
    </w:div>
    <w:div w:id="940726844">
      <w:bodyDiv w:val="1"/>
      <w:marLeft w:val="0"/>
      <w:marRight w:val="0"/>
      <w:marTop w:val="0"/>
      <w:marBottom w:val="0"/>
      <w:divBdr>
        <w:top w:val="none" w:sz="0" w:space="0" w:color="auto"/>
        <w:left w:val="none" w:sz="0" w:space="0" w:color="auto"/>
        <w:bottom w:val="none" w:sz="0" w:space="0" w:color="auto"/>
        <w:right w:val="none" w:sz="0" w:space="0" w:color="auto"/>
      </w:divBdr>
    </w:div>
    <w:div w:id="962735344">
      <w:bodyDiv w:val="1"/>
      <w:marLeft w:val="0"/>
      <w:marRight w:val="0"/>
      <w:marTop w:val="0"/>
      <w:marBottom w:val="0"/>
      <w:divBdr>
        <w:top w:val="none" w:sz="0" w:space="0" w:color="auto"/>
        <w:left w:val="none" w:sz="0" w:space="0" w:color="auto"/>
        <w:bottom w:val="none" w:sz="0" w:space="0" w:color="auto"/>
        <w:right w:val="none" w:sz="0" w:space="0" w:color="auto"/>
      </w:divBdr>
    </w:div>
    <w:div w:id="1019818540">
      <w:bodyDiv w:val="1"/>
      <w:marLeft w:val="0"/>
      <w:marRight w:val="0"/>
      <w:marTop w:val="0"/>
      <w:marBottom w:val="0"/>
      <w:divBdr>
        <w:top w:val="none" w:sz="0" w:space="0" w:color="auto"/>
        <w:left w:val="none" w:sz="0" w:space="0" w:color="auto"/>
        <w:bottom w:val="none" w:sz="0" w:space="0" w:color="auto"/>
        <w:right w:val="none" w:sz="0" w:space="0" w:color="auto"/>
      </w:divBdr>
    </w:div>
    <w:div w:id="1053238719">
      <w:bodyDiv w:val="1"/>
      <w:marLeft w:val="0"/>
      <w:marRight w:val="0"/>
      <w:marTop w:val="0"/>
      <w:marBottom w:val="0"/>
      <w:divBdr>
        <w:top w:val="none" w:sz="0" w:space="0" w:color="auto"/>
        <w:left w:val="none" w:sz="0" w:space="0" w:color="auto"/>
        <w:bottom w:val="none" w:sz="0" w:space="0" w:color="auto"/>
        <w:right w:val="none" w:sz="0" w:space="0" w:color="auto"/>
      </w:divBdr>
    </w:div>
    <w:div w:id="1099332763">
      <w:bodyDiv w:val="1"/>
      <w:marLeft w:val="0"/>
      <w:marRight w:val="0"/>
      <w:marTop w:val="0"/>
      <w:marBottom w:val="0"/>
      <w:divBdr>
        <w:top w:val="none" w:sz="0" w:space="0" w:color="auto"/>
        <w:left w:val="none" w:sz="0" w:space="0" w:color="auto"/>
        <w:bottom w:val="none" w:sz="0" w:space="0" w:color="auto"/>
        <w:right w:val="none" w:sz="0" w:space="0" w:color="auto"/>
      </w:divBdr>
    </w:div>
    <w:div w:id="1113131181">
      <w:bodyDiv w:val="1"/>
      <w:marLeft w:val="0"/>
      <w:marRight w:val="0"/>
      <w:marTop w:val="0"/>
      <w:marBottom w:val="0"/>
      <w:divBdr>
        <w:top w:val="none" w:sz="0" w:space="0" w:color="auto"/>
        <w:left w:val="none" w:sz="0" w:space="0" w:color="auto"/>
        <w:bottom w:val="none" w:sz="0" w:space="0" w:color="auto"/>
        <w:right w:val="none" w:sz="0" w:space="0" w:color="auto"/>
      </w:divBdr>
    </w:div>
    <w:div w:id="1115641114">
      <w:bodyDiv w:val="1"/>
      <w:marLeft w:val="0"/>
      <w:marRight w:val="0"/>
      <w:marTop w:val="0"/>
      <w:marBottom w:val="0"/>
      <w:divBdr>
        <w:top w:val="none" w:sz="0" w:space="0" w:color="auto"/>
        <w:left w:val="none" w:sz="0" w:space="0" w:color="auto"/>
        <w:bottom w:val="none" w:sz="0" w:space="0" w:color="auto"/>
        <w:right w:val="none" w:sz="0" w:space="0" w:color="auto"/>
      </w:divBdr>
    </w:div>
    <w:div w:id="1143305348">
      <w:bodyDiv w:val="1"/>
      <w:marLeft w:val="0"/>
      <w:marRight w:val="0"/>
      <w:marTop w:val="0"/>
      <w:marBottom w:val="0"/>
      <w:divBdr>
        <w:top w:val="none" w:sz="0" w:space="0" w:color="auto"/>
        <w:left w:val="none" w:sz="0" w:space="0" w:color="auto"/>
        <w:bottom w:val="none" w:sz="0" w:space="0" w:color="auto"/>
        <w:right w:val="none" w:sz="0" w:space="0" w:color="auto"/>
      </w:divBdr>
    </w:div>
    <w:div w:id="1283610700">
      <w:bodyDiv w:val="1"/>
      <w:marLeft w:val="0"/>
      <w:marRight w:val="0"/>
      <w:marTop w:val="0"/>
      <w:marBottom w:val="0"/>
      <w:divBdr>
        <w:top w:val="none" w:sz="0" w:space="0" w:color="auto"/>
        <w:left w:val="none" w:sz="0" w:space="0" w:color="auto"/>
        <w:bottom w:val="none" w:sz="0" w:space="0" w:color="auto"/>
        <w:right w:val="none" w:sz="0" w:space="0" w:color="auto"/>
      </w:divBdr>
    </w:div>
    <w:div w:id="1320695811">
      <w:bodyDiv w:val="1"/>
      <w:marLeft w:val="0"/>
      <w:marRight w:val="0"/>
      <w:marTop w:val="0"/>
      <w:marBottom w:val="0"/>
      <w:divBdr>
        <w:top w:val="none" w:sz="0" w:space="0" w:color="auto"/>
        <w:left w:val="none" w:sz="0" w:space="0" w:color="auto"/>
        <w:bottom w:val="none" w:sz="0" w:space="0" w:color="auto"/>
        <w:right w:val="none" w:sz="0" w:space="0" w:color="auto"/>
      </w:divBdr>
    </w:div>
    <w:div w:id="1381635112">
      <w:bodyDiv w:val="1"/>
      <w:marLeft w:val="0"/>
      <w:marRight w:val="0"/>
      <w:marTop w:val="0"/>
      <w:marBottom w:val="0"/>
      <w:divBdr>
        <w:top w:val="none" w:sz="0" w:space="0" w:color="auto"/>
        <w:left w:val="none" w:sz="0" w:space="0" w:color="auto"/>
        <w:bottom w:val="none" w:sz="0" w:space="0" w:color="auto"/>
        <w:right w:val="none" w:sz="0" w:space="0" w:color="auto"/>
      </w:divBdr>
    </w:div>
    <w:div w:id="1392771901">
      <w:bodyDiv w:val="1"/>
      <w:marLeft w:val="0"/>
      <w:marRight w:val="0"/>
      <w:marTop w:val="0"/>
      <w:marBottom w:val="0"/>
      <w:divBdr>
        <w:top w:val="none" w:sz="0" w:space="0" w:color="auto"/>
        <w:left w:val="none" w:sz="0" w:space="0" w:color="auto"/>
        <w:bottom w:val="none" w:sz="0" w:space="0" w:color="auto"/>
        <w:right w:val="none" w:sz="0" w:space="0" w:color="auto"/>
      </w:divBdr>
    </w:div>
    <w:div w:id="1475491930">
      <w:bodyDiv w:val="1"/>
      <w:marLeft w:val="0"/>
      <w:marRight w:val="0"/>
      <w:marTop w:val="0"/>
      <w:marBottom w:val="0"/>
      <w:divBdr>
        <w:top w:val="none" w:sz="0" w:space="0" w:color="auto"/>
        <w:left w:val="none" w:sz="0" w:space="0" w:color="auto"/>
        <w:bottom w:val="none" w:sz="0" w:space="0" w:color="auto"/>
        <w:right w:val="none" w:sz="0" w:space="0" w:color="auto"/>
      </w:divBdr>
    </w:div>
    <w:div w:id="1475946610">
      <w:bodyDiv w:val="1"/>
      <w:marLeft w:val="0"/>
      <w:marRight w:val="0"/>
      <w:marTop w:val="0"/>
      <w:marBottom w:val="0"/>
      <w:divBdr>
        <w:top w:val="none" w:sz="0" w:space="0" w:color="auto"/>
        <w:left w:val="none" w:sz="0" w:space="0" w:color="auto"/>
        <w:bottom w:val="none" w:sz="0" w:space="0" w:color="auto"/>
        <w:right w:val="none" w:sz="0" w:space="0" w:color="auto"/>
      </w:divBdr>
    </w:div>
    <w:div w:id="1479419989">
      <w:bodyDiv w:val="1"/>
      <w:marLeft w:val="0"/>
      <w:marRight w:val="0"/>
      <w:marTop w:val="0"/>
      <w:marBottom w:val="0"/>
      <w:divBdr>
        <w:top w:val="none" w:sz="0" w:space="0" w:color="auto"/>
        <w:left w:val="none" w:sz="0" w:space="0" w:color="auto"/>
        <w:bottom w:val="none" w:sz="0" w:space="0" w:color="auto"/>
        <w:right w:val="none" w:sz="0" w:space="0" w:color="auto"/>
      </w:divBdr>
    </w:div>
    <w:div w:id="1529903851">
      <w:bodyDiv w:val="1"/>
      <w:marLeft w:val="0"/>
      <w:marRight w:val="0"/>
      <w:marTop w:val="0"/>
      <w:marBottom w:val="0"/>
      <w:divBdr>
        <w:top w:val="none" w:sz="0" w:space="0" w:color="auto"/>
        <w:left w:val="none" w:sz="0" w:space="0" w:color="auto"/>
        <w:bottom w:val="none" w:sz="0" w:space="0" w:color="auto"/>
        <w:right w:val="none" w:sz="0" w:space="0" w:color="auto"/>
      </w:divBdr>
    </w:div>
    <w:div w:id="1598174335">
      <w:bodyDiv w:val="1"/>
      <w:marLeft w:val="0"/>
      <w:marRight w:val="0"/>
      <w:marTop w:val="0"/>
      <w:marBottom w:val="0"/>
      <w:divBdr>
        <w:top w:val="none" w:sz="0" w:space="0" w:color="auto"/>
        <w:left w:val="none" w:sz="0" w:space="0" w:color="auto"/>
        <w:bottom w:val="none" w:sz="0" w:space="0" w:color="auto"/>
        <w:right w:val="none" w:sz="0" w:space="0" w:color="auto"/>
      </w:divBdr>
    </w:div>
    <w:div w:id="1626427546">
      <w:bodyDiv w:val="1"/>
      <w:marLeft w:val="0"/>
      <w:marRight w:val="0"/>
      <w:marTop w:val="0"/>
      <w:marBottom w:val="0"/>
      <w:divBdr>
        <w:top w:val="none" w:sz="0" w:space="0" w:color="auto"/>
        <w:left w:val="none" w:sz="0" w:space="0" w:color="auto"/>
        <w:bottom w:val="none" w:sz="0" w:space="0" w:color="auto"/>
        <w:right w:val="none" w:sz="0" w:space="0" w:color="auto"/>
      </w:divBdr>
    </w:div>
    <w:div w:id="1681733433">
      <w:bodyDiv w:val="1"/>
      <w:marLeft w:val="0"/>
      <w:marRight w:val="0"/>
      <w:marTop w:val="0"/>
      <w:marBottom w:val="0"/>
      <w:divBdr>
        <w:top w:val="none" w:sz="0" w:space="0" w:color="auto"/>
        <w:left w:val="none" w:sz="0" w:space="0" w:color="auto"/>
        <w:bottom w:val="none" w:sz="0" w:space="0" w:color="auto"/>
        <w:right w:val="none" w:sz="0" w:space="0" w:color="auto"/>
      </w:divBdr>
      <w:divsChild>
        <w:div w:id="264920680">
          <w:marLeft w:val="547"/>
          <w:marRight w:val="0"/>
          <w:marTop w:val="0"/>
          <w:marBottom w:val="0"/>
          <w:divBdr>
            <w:top w:val="none" w:sz="0" w:space="0" w:color="auto"/>
            <w:left w:val="none" w:sz="0" w:space="0" w:color="auto"/>
            <w:bottom w:val="none" w:sz="0" w:space="0" w:color="auto"/>
            <w:right w:val="none" w:sz="0" w:space="0" w:color="auto"/>
          </w:divBdr>
        </w:div>
      </w:divsChild>
    </w:div>
    <w:div w:id="1705792560">
      <w:bodyDiv w:val="1"/>
      <w:marLeft w:val="0"/>
      <w:marRight w:val="0"/>
      <w:marTop w:val="0"/>
      <w:marBottom w:val="0"/>
      <w:divBdr>
        <w:top w:val="none" w:sz="0" w:space="0" w:color="auto"/>
        <w:left w:val="none" w:sz="0" w:space="0" w:color="auto"/>
        <w:bottom w:val="none" w:sz="0" w:space="0" w:color="auto"/>
        <w:right w:val="none" w:sz="0" w:space="0" w:color="auto"/>
      </w:divBdr>
    </w:div>
    <w:div w:id="1712456965">
      <w:bodyDiv w:val="1"/>
      <w:marLeft w:val="0"/>
      <w:marRight w:val="0"/>
      <w:marTop w:val="0"/>
      <w:marBottom w:val="0"/>
      <w:divBdr>
        <w:top w:val="none" w:sz="0" w:space="0" w:color="auto"/>
        <w:left w:val="none" w:sz="0" w:space="0" w:color="auto"/>
        <w:bottom w:val="none" w:sz="0" w:space="0" w:color="auto"/>
        <w:right w:val="none" w:sz="0" w:space="0" w:color="auto"/>
      </w:divBdr>
    </w:div>
    <w:div w:id="1857422977">
      <w:bodyDiv w:val="1"/>
      <w:marLeft w:val="0"/>
      <w:marRight w:val="0"/>
      <w:marTop w:val="0"/>
      <w:marBottom w:val="0"/>
      <w:divBdr>
        <w:top w:val="none" w:sz="0" w:space="0" w:color="auto"/>
        <w:left w:val="none" w:sz="0" w:space="0" w:color="auto"/>
        <w:bottom w:val="none" w:sz="0" w:space="0" w:color="auto"/>
        <w:right w:val="none" w:sz="0" w:space="0" w:color="auto"/>
      </w:divBdr>
    </w:div>
    <w:div w:id="2124956759">
      <w:bodyDiv w:val="1"/>
      <w:marLeft w:val="0"/>
      <w:marRight w:val="0"/>
      <w:marTop w:val="0"/>
      <w:marBottom w:val="0"/>
      <w:divBdr>
        <w:top w:val="none" w:sz="0" w:space="0" w:color="auto"/>
        <w:left w:val="none" w:sz="0" w:space="0" w:color="auto"/>
        <w:bottom w:val="none" w:sz="0" w:space="0" w:color="auto"/>
        <w:right w:val="none" w:sz="0" w:space="0" w:color="auto"/>
      </w:divBdr>
    </w:div>
    <w:div w:id="2127850002">
      <w:bodyDiv w:val="1"/>
      <w:marLeft w:val="0"/>
      <w:marRight w:val="0"/>
      <w:marTop w:val="0"/>
      <w:marBottom w:val="0"/>
      <w:divBdr>
        <w:top w:val="none" w:sz="0" w:space="0" w:color="auto"/>
        <w:left w:val="none" w:sz="0" w:space="0" w:color="auto"/>
        <w:bottom w:val="none" w:sz="0" w:space="0" w:color="auto"/>
        <w:right w:val="none" w:sz="0" w:space="0" w:color="auto"/>
      </w:divBdr>
    </w:div>
    <w:div w:id="21302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424E-BB2B-4389-BF1C-6AED3AF5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103年台東海端書屋整合服務專案</dc:title>
  <dc:creator>肯愛協會-黃淑嫻</dc:creator>
  <cp:lastModifiedBy>張郁敏</cp:lastModifiedBy>
  <cp:revision>2</cp:revision>
  <cp:lastPrinted>2016-07-31T10:58:00Z</cp:lastPrinted>
  <dcterms:created xsi:type="dcterms:W3CDTF">2016-09-19T01:41:00Z</dcterms:created>
  <dcterms:modified xsi:type="dcterms:W3CDTF">2016-09-19T01:41:00Z</dcterms:modified>
</cp:coreProperties>
</file>